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08BDC" w14:textId="197A1654" w:rsidR="007D5A34" w:rsidRPr="007D5A34" w:rsidRDefault="003500AA" w:rsidP="007D5A34">
      <w:pPr>
        <w:pStyle w:val="Nagwek"/>
        <w:jc w:val="right"/>
        <w:rPr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ab/>
      </w:r>
      <w:r w:rsidR="007D5A34" w:rsidRPr="007D5A34">
        <w:rPr>
          <w:sz w:val="24"/>
          <w:szCs w:val="24"/>
        </w:rPr>
        <w:t xml:space="preserve">Załącznik Nr 1 do SWZ nr </w:t>
      </w:r>
      <w:r w:rsidR="009837D4">
        <w:rPr>
          <w:sz w:val="24"/>
          <w:szCs w:val="24"/>
        </w:rPr>
        <w:t>46</w:t>
      </w:r>
      <w:r w:rsidR="007D5A34" w:rsidRPr="007D5A34">
        <w:rPr>
          <w:sz w:val="24"/>
          <w:szCs w:val="24"/>
        </w:rPr>
        <w:t>/202</w:t>
      </w:r>
      <w:r w:rsidR="00F650AD">
        <w:rPr>
          <w:sz w:val="24"/>
          <w:szCs w:val="24"/>
        </w:rPr>
        <w:t>5</w:t>
      </w:r>
      <w:r w:rsidR="007D5A34" w:rsidRPr="007D5A34">
        <w:rPr>
          <w:sz w:val="24"/>
          <w:szCs w:val="24"/>
        </w:rPr>
        <w:t xml:space="preserve"> zatwierdzonej dnia </w:t>
      </w:r>
      <w:r w:rsidR="009837D4">
        <w:rPr>
          <w:sz w:val="24"/>
          <w:szCs w:val="24"/>
        </w:rPr>
        <w:t>25.29.</w:t>
      </w:r>
      <w:r w:rsidR="00EE3C7E">
        <w:rPr>
          <w:sz w:val="24"/>
          <w:szCs w:val="24"/>
        </w:rPr>
        <w:t>2</w:t>
      </w:r>
      <w:r w:rsidR="007D5A34" w:rsidRPr="007D5A34">
        <w:rPr>
          <w:sz w:val="24"/>
          <w:szCs w:val="24"/>
        </w:rPr>
        <w:t>02</w:t>
      </w:r>
      <w:r w:rsidR="00EE3C7E">
        <w:rPr>
          <w:sz w:val="24"/>
          <w:szCs w:val="24"/>
        </w:rPr>
        <w:t>5</w:t>
      </w:r>
      <w:r w:rsidR="007D5A34" w:rsidRPr="007D5A34">
        <w:rPr>
          <w:sz w:val="24"/>
          <w:szCs w:val="24"/>
        </w:rPr>
        <w:t>r.</w:t>
      </w:r>
    </w:p>
    <w:p w14:paraId="7B8BF1E0" w14:textId="27826465" w:rsidR="003500AA" w:rsidRDefault="003500AA" w:rsidP="00852BBD">
      <w:pPr>
        <w:rPr>
          <w:b/>
          <w:iCs/>
          <w:color w:val="000000"/>
          <w:sz w:val="24"/>
          <w:szCs w:val="24"/>
        </w:rPr>
      </w:pPr>
    </w:p>
    <w:p w14:paraId="6C144A6D" w14:textId="3C49F014" w:rsidR="000F3F67" w:rsidRDefault="00852BBD" w:rsidP="00852BBD">
      <w:pPr>
        <w:rPr>
          <w:b/>
          <w:iCs/>
          <w:color w:val="000000"/>
          <w:sz w:val="24"/>
          <w:szCs w:val="24"/>
        </w:rPr>
      </w:pPr>
      <w:r w:rsidRPr="00AB7F2C">
        <w:rPr>
          <w:b/>
          <w:iCs/>
          <w:color w:val="000000"/>
          <w:sz w:val="24"/>
          <w:szCs w:val="24"/>
        </w:rPr>
        <w:t>Zakres prac do wykonania</w:t>
      </w:r>
      <w:r w:rsidR="00AE2B3D" w:rsidRPr="00AB7F2C">
        <w:rPr>
          <w:b/>
          <w:iCs/>
          <w:color w:val="000000"/>
          <w:sz w:val="24"/>
          <w:szCs w:val="24"/>
        </w:rPr>
        <w:t>:</w:t>
      </w:r>
      <w:r w:rsidR="00AE2B3D" w:rsidRPr="00AB7F2C">
        <w:rPr>
          <w:b/>
          <w:iCs/>
          <w:color w:val="000000"/>
          <w:sz w:val="24"/>
          <w:szCs w:val="24"/>
        </w:rPr>
        <w:tab/>
      </w:r>
      <w:r w:rsidR="00AB7F2C">
        <w:rPr>
          <w:b/>
          <w:iCs/>
          <w:color w:val="000000"/>
          <w:sz w:val="24"/>
          <w:szCs w:val="24"/>
        </w:rPr>
        <w:t xml:space="preserve"> </w:t>
      </w:r>
    </w:p>
    <w:p w14:paraId="70DE4978" w14:textId="30D1A7A5" w:rsidR="00852BBD" w:rsidRPr="000F3F67" w:rsidRDefault="007D61CB" w:rsidP="000F3F67">
      <w:pPr>
        <w:rPr>
          <w:b/>
          <w:iCs/>
          <w:color w:val="000000"/>
          <w:sz w:val="24"/>
          <w:szCs w:val="24"/>
        </w:rPr>
      </w:pPr>
      <w:bookmarkStart w:id="0" w:name="_Hlk152848614"/>
      <w:r>
        <w:rPr>
          <w:b/>
          <w:iCs/>
          <w:color w:val="000000"/>
          <w:sz w:val="24"/>
          <w:szCs w:val="24"/>
        </w:rPr>
        <w:t>Nowowiejskiego 1</w:t>
      </w:r>
    </w:p>
    <w:p w14:paraId="5EC5ED05" w14:textId="5AEAB12E" w:rsidR="000F3F67" w:rsidRPr="00AB7F2C" w:rsidRDefault="007D61CB" w:rsidP="000F3F67">
      <w:pPr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Nowowiejskiego 2/Ogrody 5</w:t>
      </w:r>
    </w:p>
    <w:bookmarkEnd w:id="0"/>
    <w:p w14:paraId="009E94FA" w14:textId="77777777" w:rsidR="000F3F67" w:rsidRPr="000F3F67" w:rsidRDefault="000F3F67" w:rsidP="000F3F67">
      <w:pPr>
        <w:rPr>
          <w:b/>
          <w:iCs/>
          <w:color w:val="000000"/>
          <w:sz w:val="24"/>
          <w:szCs w:val="24"/>
        </w:rPr>
      </w:pPr>
    </w:p>
    <w:p w14:paraId="394E3356" w14:textId="1028880D" w:rsidR="00852BBD" w:rsidRPr="00852BBD" w:rsidRDefault="006B7BDF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852BBD" w:rsidRPr="00852BBD">
        <w:rPr>
          <w:sz w:val="24"/>
          <w:szCs w:val="24"/>
        </w:rPr>
        <w:t>eskrobanie i zmycie starych powłok malarskich</w:t>
      </w:r>
      <w:r>
        <w:rPr>
          <w:sz w:val="24"/>
          <w:szCs w:val="24"/>
        </w:rPr>
        <w:t>.</w:t>
      </w:r>
    </w:p>
    <w:p w14:paraId="081446DB" w14:textId="406F5C2E" w:rsidR="00852BBD" w:rsidRPr="00852BBD" w:rsidRDefault="006B7BDF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852BBD" w:rsidRPr="00852BBD">
        <w:rPr>
          <w:sz w:val="24"/>
          <w:szCs w:val="24"/>
        </w:rPr>
        <w:t>sunięcie istniejącego cokołu</w:t>
      </w:r>
      <w:r>
        <w:rPr>
          <w:sz w:val="24"/>
          <w:szCs w:val="24"/>
        </w:rPr>
        <w:t>.</w:t>
      </w:r>
    </w:p>
    <w:p w14:paraId="0CEF0685" w14:textId="04FBC221" w:rsidR="00852BBD" w:rsidRPr="000B6567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852BBD" w:rsidRPr="00852BBD">
        <w:rPr>
          <w:sz w:val="24"/>
          <w:szCs w:val="24"/>
        </w:rPr>
        <w:t>ykonanie napraw tynku, pęknięć, rys i ubytków</w:t>
      </w:r>
      <w:r>
        <w:rPr>
          <w:sz w:val="24"/>
          <w:szCs w:val="24"/>
        </w:rPr>
        <w:t>.</w:t>
      </w:r>
    </w:p>
    <w:p w14:paraId="3DCD07C8" w14:textId="6ABAF489" w:rsidR="000B6567" w:rsidRPr="000B6567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0B6567">
        <w:rPr>
          <w:sz w:val="24"/>
          <w:szCs w:val="24"/>
        </w:rPr>
        <w:t>yklejenie ościeży okiennych</w:t>
      </w:r>
      <w:r w:rsidR="00FD7ECC">
        <w:rPr>
          <w:sz w:val="24"/>
          <w:szCs w:val="24"/>
        </w:rPr>
        <w:t xml:space="preserve"> i drzwiowych</w:t>
      </w:r>
      <w:r w:rsidR="000B6567">
        <w:rPr>
          <w:sz w:val="24"/>
          <w:szCs w:val="24"/>
        </w:rPr>
        <w:t xml:space="preserve"> płytami g-k</w:t>
      </w:r>
      <w:r>
        <w:rPr>
          <w:sz w:val="24"/>
          <w:szCs w:val="24"/>
        </w:rPr>
        <w:t>.</w:t>
      </w:r>
    </w:p>
    <w:p w14:paraId="4B52BAD8" w14:textId="506A0DC1" w:rsidR="000B6567" w:rsidRPr="004863DF" w:rsidRDefault="00286217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9B1278B" wp14:editId="6BD34317">
                <wp:simplePos x="0" y="0"/>
                <wp:positionH relativeFrom="column">
                  <wp:posOffset>1824010</wp:posOffset>
                </wp:positionH>
                <wp:positionV relativeFrom="paragraph">
                  <wp:posOffset>117055</wp:posOffset>
                </wp:positionV>
                <wp:extent cx="360" cy="360"/>
                <wp:effectExtent l="38100" t="38100" r="38100" b="38100"/>
                <wp:wrapNone/>
                <wp:docPr id="9" name="Pismo odręczne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3CB0C3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9" o:spid="_x0000_s1026" type="#_x0000_t75" style="position:absolute;margin-left:143.25pt;margin-top:8.8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">
                <v:imagedata r:id="rId9" o:title=""/>
              </v:shape>
            </w:pict>
          </mc:Fallback>
        </mc:AlternateContent>
      </w:r>
      <w:r w:rsidR="006B7BDF">
        <w:rPr>
          <w:sz w:val="24"/>
          <w:szCs w:val="24"/>
        </w:rPr>
        <w:t>W</w:t>
      </w:r>
      <w:r w:rsidR="000B6567">
        <w:rPr>
          <w:sz w:val="24"/>
          <w:szCs w:val="24"/>
        </w:rPr>
        <w:t xml:space="preserve">ymiana uszkodzonych parapetów wewnętrznych </w:t>
      </w:r>
      <w:r w:rsidR="00D126BF">
        <w:rPr>
          <w:sz w:val="24"/>
          <w:szCs w:val="24"/>
        </w:rPr>
        <w:t>PCV</w:t>
      </w:r>
      <w:r w:rsidR="000B6567">
        <w:rPr>
          <w:sz w:val="24"/>
          <w:szCs w:val="24"/>
        </w:rPr>
        <w:t>, uzupełnienie brakujących elementów zakończeń</w:t>
      </w:r>
      <w:r w:rsidR="006B7BDF">
        <w:rPr>
          <w:sz w:val="24"/>
          <w:szCs w:val="24"/>
        </w:rPr>
        <w:t>.</w:t>
      </w:r>
    </w:p>
    <w:p w14:paraId="0843E729" w14:textId="625261EC" w:rsidR="004863DF" w:rsidRPr="000B6567" w:rsidRDefault="004863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Demontaż grzejników w częściach wspólnych.</w:t>
      </w:r>
    </w:p>
    <w:p w14:paraId="72187B97" w14:textId="2EC7C041" w:rsidR="00D746E2" w:rsidRPr="007F5454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0B6567" w:rsidRPr="000B6567">
        <w:rPr>
          <w:sz w:val="24"/>
          <w:szCs w:val="24"/>
        </w:rPr>
        <w:t>ypełnienie twardymi płytami styropianowymi EPS 100 B6 wnęk w prefabrykowanych płytach ściennych (pod</w:t>
      </w:r>
      <w:r w:rsidR="00DB7A46">
        <w:rPr>
          <w:sz w:val="24"/>
          <w:szCs w:val="24"/>
        </w:rPr>
        <w:t xml:space="preserve"> grzejnikiem</w:t>
      </w:r>
      <w:r w:rsidR="000B6567" w:rsidRPr="000B6567">
        <w:rPr>
          <w:sz w:val="24"/>
          <w:szCs w:val="24"/>
        </w:rPr>
        <w:t xml:space="preserve">) z wykonaniem warstwy zbrojącej przez wtopienie </w:t>
      </w:r>
      <w:r w:rsidR="00D746E2" w:rsidRPr="007F5454">
        <w:rPr>
          <w:sz w:val="24"/>
          <w:szCs w:val="24"/>
        </w:rPr>
        <w:t>wzmocnionej siatki z włókna szklanego o gramaturze min. 165 gr/m</w:t>
      </w:r>
      <w:r w:rsidR="00D746E2" w:rsidRPr="007F5454">
        <w:rPr>
          <w:sz w:val="24"/>
          <w:szCs w:val="24"/>
          <w:vertAlign w:val="superscript"/>
        </w:rPr>
        <w:t>2</w:t>
      </w:r>
      <w:r w:rsidRPr="007F5454">
        <w:rPr>
          <w:color w:val="000000"/>
          <w:sz w:val="24"/>
          <w:szCs w:val="24"/>
        </w:rPr>
        <w:t>.</w:t>
      </w:r>
    </w:p>
    <w:p w14:paraId="2E5D662D" w14:textId="1F7D3D95" w:rsidR="000F0B36" w:rsidRPr="008938EA" w:rsidRDefault="000D4988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6B7BDF">
        <w:rPr>
          <w:sz w:val="24"/>
          <w:szCs w:val="24"/>
        </w:rPr>
        <w:t>Z</w:t>
      </w:r>
      <w:r w:rsidR="000F0B36" w:rsidRPr="000B6567">
        <w:rPr>
          <w:sz w:val="24"/>
          <w:szCs w:val="24"/>
        </w:rPr>
        <w:t>ałożenie ochronnych listew narożnych na wszystkich występujących krawędziach</w:t>
      </w:r>
      <w:r w:rsidR="008938EA">
        <w:rPr>
          <w:sz w:val="24"/>
          <w:szCs w:val="24"/>
        </w:rPr>
        <w:t xml:space="preserve"> (włącznie z obróbką ościeży drzwi wejściowych do mieszkań)</w:t>
      </w:r>
      <w:r w:rsidR="006B7BDF">
        <w:rPr>
          <w:sz w:val="24"/>
          <w:szCs w:val="24"/>
        </w:rPr>
        <w:t>.</w:t>
      </w:r>
    </w:p>
    <w:p w14:paraId="326F8856" w14:textId="70557E0B" w:rsidR="008938EA" w:rsidRPr="00060F93" w:rsidRDefault="00DD57F9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A54529">
        <w:rPr>
          <w:sz w:val="24"/>
          <w:szCs w:val="24"/>
        </w:rPr>
        <w:t xml:space="preserve">kucie wszelkich </w:t>
      </w:r>
      <w:r w:rsidR="00A54529" w:rsidRPr="00060F93">
        <w:rPr>
          <w:sz w:val="24"/>
          <w:szCs w:val="24"/>
        </w:rPr>
        <w:t>instalacji</w:t>
      </w:r>
      <w:r w:rsidR="009E5FBD" w:rsidRPr="00060F93">
        <w:rPr>
          <w:sz w:val="24"/>
          <w:szCs w:val="24"/>
        </w:rPr>
        <w:t xml:space="preserve"> (poza instalacj</w:t>
      </w:r>
      <w:r w:rsidR="008A3F37" w:rsidRPr="00060F93">
        <w:rPr>
          <w:sz w:val="24"/>
          <w:szCs w:val="24"/>
        </w:rPr>
        <w:t>ami</w:t>
      </w:r>
      <w:r w:rsidR="009E5FBD" w:rsidRPr="00060F93">
        <w:rPr>
          <w:sz w:val="24"/>
          <w:szCs w:val="24"/>
        </w:rPr>
        <w:t xml:space="preserve"> schowanymi nad podwieszon</w:t>
      </w:r>
      <w:r w:rsidR="008A3F37" w:rsidRPr="00060F93">
        <w:rPr>
          <w:sz w:val="24"/>
          <w:szCs w:val="24"/>
        </w:rPr>
        <w:t>ym</w:t>
      </w:r>
      <w:r w:rsidR="009E5FBD" w:rsidRPr="00060F93">
        <w:rPr>
          <w:sz w:val="24"/>
          <w:szCs w:val="24"/>
        </w:rPr>
        <w:t xml:space="preserve"> sufitem) </w:t>
      </w:r>
      <w:r w:rsidR="00833C86" w:rsidRPr="00060F93">
        <w:rPr>
          <w:sz w:val="24"/>
          <w:szCs w:val="24"/>
        </w:rPr>
        <w:t>.</w:t>
      </w:r>
    </w:p>
    <w:p w14:paraId="37016348" w14:textId="6DD55EDE" w:rsidR="000F0B36" w:rsidRPr="00FD7ECC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S</w:t>
      </w:r>
      <w:r w:rsidR="00852BBD" w:rsidRPr="000B6567">
        <w:rPr>
          <w:sz w:val="24"/>
          <w:szCs w:val="24"/>
        </w:rPr>
        <w:t>zpachlowanie ścian</w:t>
      </w:r>
      <w:r w:rsidR="00631600">
        <w:rPr>
          <w:sz w:val="24"/>
          <w:szCs w:val="24"/>
        </w:rPr>
        <w:t>,</w:t>
      </w:r>
      <w:r w:rsidR="00852BBD" w:rsidRPr="000B6567">
        <w:rPr>
          <w:sz w:val="24"/>
          <w:szCs w:val="24"/>
        </w:rPr>
        <w:t xml:space="preserve"> sufitów</w:t>
      </w:r>
      <w:r w:rsidR="000B6567">
        <w:rPr>
          <w:sz w:val="24"/>
          <w:szCs w:val="24"/>
        </w:rPr>
        <w:t>,</w:t>
      </w:r>
      <w:r w:rsidR="00631600">
        <w:rPr>
          <w:sz w:val="24"/>
          <w:szCs w:val="24"/>
        </w:rPr>
        <w:t xml:space="preserve"> spodów i</w:t>
      </w:r>
      <w:r w:rsidR="00BA45EE">
        <w:rPr>
          <w:sz w:val="24"/>
          <w:szCs w:val="24"/>
        </w:rPr>
        <w:t xml:space="preserve"> policzków</w:t>
      </w:r>
      <w:r w:rsidR="00631600">
        <w:rPr>
          <w:sz w:val="24"/>
          <w:szCs w:val="24"/>
        </w:rPr>
        <w:t xml:space="preserve"> biegów schodowych</w:t>
      </w:r>
      <w:r>
        <w:rPr>
          <w:sz w:val="24"/>
          <w:szCs w:val="24"/>
        </w:rPr>
        <w:t>.</w:t>
      </w:r>
    </w:p>
    <w:p w14:paraId="6EA30B96" w14:textId="77FCD159" w:rsidR="00FD7ECC" w:rsidRPr="008477EC" w:rsidRDefault="00FD7ECC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6B7BDF">
        <w:rPr>
          <w:sz w:val="24"/>
          <w:szCs w:val="24"/>
        </w:rPr>
        <w:t>M</w:t>
      </w:r>
      <w:r w:rsidRPr="008477EC">
        <w:rPr>
          <w:sz w:val="24"/>
          <w:szCs w:val="24"/>
        </w:rPr>
        <w:t>alowanie farbą emulsyjną uzyskanej gładzi sufitów i spodu biegów schodowych</w:t>
      </w:r>
      <w:r w:rsidR="006B7BDF">
        <w:rPr>
          <w:sz w:val="24"/>
          <w:szCs w:val="24"/>
        </w:rPr>
        <w:t>.</w:t>
      </w:r>
    </w:p>
    <w:p w14:paraId="33B7D7D4" w14:textId="549D8863" w:rsidR="00FD7ECC" w:rsidRPr="00D546A1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FD7ECC" w:rsidRPr="000B6567">
        <w:rPr>
          <w:sz w:val="24"/>
          <w:szCs w:val="24"/>
        </w:rPr>
        <w:t>ykonanie  na  powierzchniach  ścian</w:t>
      </w:r>
      <w:r w:rsidR="00FD7ECC">
        <w:rPr>
          <w:sz w:val="24"/>
          <w:szCs w:val="24"/>
        </w:rPr>
        <w:t xml:space="preserve"> i </w:t>
      </w:r>
      <w:r w:rsidR="00FD7ECC" w:rsidRPr="00833C86">
        <w:rPr>
          <w:sz w:val="24"/>
          <w:szCs w:val="24"/>
        </w:rPr>
        <w:t>policzków biegów schodowych</w:t>
      </w:r>
      <w:r w:rsidR="0024645B" w:rsidRPr="00833C86">
        <w:rPr>
          <w:sz w:val="24"/>
          <w:szCs w:val="24"/>
        </w:rPr>
        <w:t xml:space="preserve"> </w:t>
      </w:r>
      <w:r w:rsidR="0024645B">
        <w:rPr>
          <w:sz w:val="24"/>
          <w:szCs w:val="24"/>
        </w:rPr>
        <w:t>wraz z „brudownikiem”</w:t>
      </w:r>
      <w:r w:rsidR="00FD7ECC" w:rsidRPr="000B6567">
        <w:rPr>
          <w:sz w:val="24"/>
          <w:szCs w:val="24"/>
        </w:rPr>
        <w:t xml:space="preserve"> tapety  natryskowej w</w:t>
      </w:r>
      <w:r w:rsidR="00FD7ECC">
        <w:rPr>
          <w:color w:val="000000"/>
          <w:sz w:val="24"/>
          <w:szCs w:val="24"/>
        </w:rPr>
        <w:t xml:space="preserve"> </w:t>
      </w:r>
      <w:r w:rsidR="00FD7ECC" w:rsidRPr="000B6567">
        <w:rPr>
          <w:sz w:val="24"/>
          <w:szCs w:val="24"/>
        </w:rPr>
        <w:t>oparciu o system  dekoracyjny  skomponowany  z  trzech  składników  w postaci:  bazy</w:t>
      </w:r>
      <w:r w:rsidR="00FD7ECC">
        <w:rPr>
          <w:color w:val="000000"/>
          <w:sz w:val="24"/>
          <w:szCs w:val="24"/>
        </w:rPr>
        <w:t xml:space="preserve"> </w:t>
      </w:r>
      <w:r w:rsidR="00FD7ECC" w:rsidRPr="000B6567">
        <w:rPr>
          <w:sz w:val="24"/>
          <w:szCs w:val="24"/>
        </w:rPr>
        <w:t>akrylowej, płatków wielokolorowych i lakieru akrylowego zgodnie z technologią</w:t>
      </w:r>
      <w:r w:rsidR="00FD7ECC">
        <w:rPr>
          <w:sz w:val="24"/>
          <w:szCs w:val="24"/>
        </w:rPr>
        <w:t xml:space="preserve"> w kolorystyce uzgodnionej z Administracją Osiedla</w:t>
      </w:r>
      <w:r w:rsidR="003B287E">
        <w:rPr>
          <w:sz w:val="24"/>
          <w:szCs w:val="24"/>
        </w:rPr>
        <w:t>.</w:t>
      </w:r>
    </w:p>
    <w:p w14:paraId="4ABD53C7" w14:textId="23B718AA" w:rsidR="00D546A1" w:rsidRPr="00833C86" w:rsidRDefault="00260DBB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D546A1" w:rsidRPr="00833C86">
        <w:rPr>
          <w:sz w:val="24"/>
          <w:szCs w:val="24"/>
        </w:rPr>
        <w:t xml:space="preserve">ykonanie na powierzchniach podstopnic schodowych cienkowarstwowych tynków żywicznych </w:t>
      </w:r>
      <w:bookmarkStart w:id="1" w:name="_Hlk171059155"/>
      <w:r w:rsidR="00D546A1" w:rsidRPr="00833C86">
        <w:rPr>
          <w:sz w:val="24"/>
          <w:szCs w:val="24"/>
        </w:rPr>
        <w:t>w kolorystyce uzgodnionej z Administracją Osiedla</w:t>
      </w:r>
      <w:bookmarkEnd w:id="1"/>
      <w:r w:rsidR="00D546A1" w:rsidRPr="00833C86">
        <w:rPr>
          <w:sz w:val="24"/>
          <w:szCs w:val="24"/>
        </w:rPr>
        <w:t>,</w:t>
      </w:r>
    </w:p>
    <w:p w14:paraId="0D7259A3" w14:textId="457D398B" w:rsidR="00D546A1" w:rsidRPr="00DD57F9" w:rsidRDefault="00260DBB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D546A1" w:rsidRPr="00833C86">
        <w:rPr>
          <w:sz w:val="24"/>
          <w:szCs w:val="24"/>
        </w:rPr>
        <w:t>a 11 piętrze: zmycie starych powłok malarskich, naprawa uszkodzeń, ubytków powierzchni ścian i sufitów, gruntowanie oraz malowanie powierzchni sufitów farbą emulsyjną, ściany malowane farbą lateksową</w:t>
      </w:r>
      <w:r w:rsidR="00556C0C" w:rsidRPr="00556C0C">
        <w:rPr>
          <w:sz w:val="24"/>
          <w:szCs w:val="24"/>
        </w:rPr>
        <w:t xml:space="preserve"> </w:t>
      </w:r>
      <w:r w:rsidR="00556C0C" w:rsidRPr="00DD57F9">
        <w:rPr>
          <w:sz w:val="24"/>
          <w:szCs w:val="24"/>
        </w:rPr>
        <w:t>w kolorystyce uzgodnionej z Administracją Osiedla</w:t>
      </w:r>
      <w:r w:rsidR="00833C86" w:rsidRPr="00DD57F9">
        <w:rPr>
          <w:sz w:val="24"/>
          <w:szCs w:val="24"/>
        </w:rPr>
        <w:t>.</w:t>
      </w:r>
    </w:p>
    <w:p w14:paraId="41ACB2D2" w14:textId="01E8F29A" w:rsidR="00D546A1" w:rsidRPr="00060F93" w:rsidRDefault="00D546A1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060F93">
        <w:rPr>
          <w:sz w:val="24"/>
          <w:szCs w:val="24"/>
        </w:rPr>
        <w:t xml:space="preserve">Wymiana okładzin </w:t>
      </w:r>
      <w:proofErr w:type="spellStart"/>
      <w:r w:rsidRPr="00060F93">
        <w:rPr>
          <w:sz w:val="24"/>
          <w:szCs w:val="24"/>
        </w:rPr>
        <w:t>pcv</w:t>
      </w:r>
      <w:proofErr w:type="spellEnd"/>
      <w:r w:rsidRPr="00060F93">
        <w:rPr>
          <w:sz w:val="24"/>
          <w:szCs w:val="24"/>
        </w:rPr>
        <w:t xml:space="preserve"> na poręczach balustrad</w:t>
      </w:r>
      <w:r w:rsidR="008F7AD6" w:rsidRPr="00060F93">
        <w:rPr>
          <w:sz w:val="24"/>
          <w:szCs w:val="24"/>
        </w:rPr>
        <w:t xml:space="preserve"> (nie dotyczy </w:t>
      </w:r>
      <w:r w:rsidR="00260DBB">
        <w:rPr>
          <w:sz w:val="24"/>
          <w:szCs w:val="24"/>
        </w:rPr>
        <w:t xml:space="preserve">poręczy </w:t>
      </w:r>
      <w:r w:rsidR="008F7AD6" w:rsidRPr="00060F93">
        <w:rPr>
          <w:sz w:val="24"/>
          <w:szCs w:val="24"/>
        </w:rPr>
        <w:t>przy pierwszym biegu schodowym do drzwi z profili aluminiowych oraz w zejściach do piwnic)</w:t>
      </w:r>
    </w:p>
    <w:p w14:paraId="5035116F" w14:textId="389CEC57" w:rsidR="007122C8" w:rsidRDefault="007122C8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7122C8">
        <w:rPr>
          <w:sz w:val="24"/>
          <w:szCs w:val="24"/>
        </w:rPr>
        <w:t>akup i montaż nowych elementów poręczy ze stali nierdzewnej polerowanej przy pierwszym biegu schodowym do drzwi z profili aluminiowych oraz w zejściach do piwnic na długość biegu schodów,</w:t>
      </w:r>
    </w:p>
    <w:p w14:paraId="151BAD19" w14:textId="4F8F69E6" w:rsidR="007122C8" w:rsidRDefault="00260DBB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7122C8" w:rsidRPr="007122C8">
        <w:rPr>
          <w:sz w:val="24"/>
          <w:szCs w:val="24"/>
        </w:rPr>
        <w:t>ymiana  konstrukcji  stalowych z drzwiami  dwuskrzydłowymi  i elementami stałymi na</w:t>
      </w:r>
      <w:r w:rsidR="00F44440">
        <w:rPr>
          <w:sz w:val="24"/>
          <w:szCs w:val="24"/>
        </w:rPr>
        <w:t xml:space="preserve"> </w:t>
      </w:r>
      <w:r w:rsidR="007122C8" w:rsidRPr="00F44440">
        <w:rPr>
          <w:sz w:val="24"/>
          <w:szCs w:val="24"/>
        </w:rPr>
        <w:t>parterach na konstrukcje z profili aluminiowych gr. min. 50 mm w kolorze brązowym wg</w:t>
      </w:r>
      <w:r w:rsidR="00651148">
        <w:rPr>
          <w:sz w:val="24"/>
          <w:szCs w:val="24"/>
        </w:rPr>
        <w:t xml:space="preserve"> </w:t>
      </w:r>
      <w:r w:rsidR="007122C8" w:rsidRPr="00F44440">
        <w:rPr>
          <w:sz w:val="24"/>
          <w:szCs w:val="24"/>
        </w:rPr>
        <w:t>palety RAL 8017.  Podział  na skrzydła wykonać wg  istniejącego podziału. Wyposażenie</w:t>
      </w:r>
      <w:r w:rsidR="00F44440">
        <w:rPr>
          <w:sz w:val="24"/>
          <w:szCs w:val="24"/>
        </w:rPr>
        <w:t xml:space="preserve"> </w:t>
      </w:r>
      <w:r w:rsidR="007122C8" w:rsidRPr="00F44440">
        <w:rPr>
          <w:sz w:val="24"/>
          <w:szCs w:val="24"/>
        </w:rPr>
        <w:t>drzwi: zestaw klamka/klamka i szyldy w kolorze brązowym wg palety RAL 8017, zamek 3 zawiasy na skrzydle, samozamykacz</w:t>
      </w:r>
      <w:r w:rsidR="00651148">
        <w:rPr>
          <w:sz w:val="24"/>
          <w:szCs w:val="24"/>
        </w:rPr>
        <w:t xml:space="preserve"> </w:t>
      </w:r>
      <w:r w:rsidR="00651148" w:rsidRPr="00DD57F9">
        <w:rPr>
          <w:sz w:val="24"/>
          <w:szCs w:val="24"/>
        </w:rPr>
        <w:t xml:space="preserve">z funkcja </w:t>
      </w:r>
      <w:r w:rsidR="00084C08" w:rsidRPr="00DD57F9">
        <w:rPr>
          <w:sz w:val="24"/>
          <w:szCs w:val="24"/>
        </w:rPr>
        <w:t>„</w:t>
      </w:r>
      <w:r w:rsidR="00651148" w:rsidRPr="00DD57F9">
        <w:rPr>
          <w:sz w:val="24"/>
          <w:szCs w:val="24"/>
        </w:rPr>
        <w:t>stop</w:t>
      </w:r>
      <w:r w:rsidR="00084C08" w:rsidRPr="00DD57F9">
        <w:rPr>
          <w:sz w:val="24"/>
          <w:szCs w:val="24"/>
        </w:rPr>
        <w:t>”</w:t>
      </w:r>
      <w:r w:rsidR="007122C8" w:rsidRPr="00DD57F9">
        <w:rPr>
          <w:sz w:val="24"/>
          <w:szCs w:val="24"/>
        </w:rPr>
        <w:t xml:space="preserve">, </w:t>
      </w:r>
      <w:r w:rsidR="007122C8" w:rsidRPr="00651148">
        <w:rPr>
          <w:sz w:val="24"/>
          <w:szCs w:val="24"/>
        </w:rPr>
        <w:t>odbojnik</w:t>
      </w:r>
      <w:r w:rsidR="007122C8" w:rsidRPr="00F44440">
        <w:rPr>
          <w:sz w:val="24"/>
          <w:szCs w:val="24"/>
        </w:rPr>
        <w:t xml:space="preserve"> – odporność ogniowa minimum EI30,</w:t>
      </w:r>
    </w:p>
    <w:p w14:paraId="724E484B" w14:textId="31EC414B" w:rsidR="00F44440" w:rsidRPr="00835BBE" w:rsidRDefault="00260DBB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F44440" w:rsidRPr="00F44440">
        <w:rPr>
          <w:sz w:val="24"/>
          <w:szCs w:val="24"/>
        </w:rPr>
        <w:t>ykonanie  i  montaż  zabudów  szybów technicznych dźwigów osobowych z płyt g-k na</w:t>
      </w:r>
      <w:r w:rsidR="00F44440">
        <w:rPr>
          <w:sz w:val="24"/>
          <w:szCs w:val="24"/>
        </w:rPr>
        <w:t xml:space="preserve"> s</w:t>
      </w:r>
      <w:r w:rsidR="00F44440" w:rsidRPr="00F44440">
        <w:rPr>
          <w:sz w:val="24"/>
          <w:szCs w:val="24"/>
        </w:rPr>
        <w:t>ystemowej konstrukcji  lekkiej po uprzednim  demontażu  istniejących płyt osłonowych; płyty   g-k   montować  w  dwóch  warstwach</w:t>
      </w:r>
      <w:r w:rsidR="00F44440" w:rsidRPr="00835BBE">
        <w:rPr>
          <w:sz w:val="24"/>
          <w:szCs w:val="24"/>
        </w:rPr>
        <w:t xml:space="preserve">,  </w:t>
      </w:r>
      <w:r w:rsidR="0006172D" w:rsidRPr="00835BBE">
        <w:rPr>
          <w:sz w:val="24"/>
          <w:szCs w:val="24"/>
        </w:rPr>
        <w:t>uzupełnienie drzwiczek rewizyjnych stalowych (dostarcza zamawiający)</w:t>
      </w:r>
    </w:p>
    <w:p w14:paraId="4D81EB25" w14:textId="229CCE57" w:rsidR="00F44440" w:rsidRPr="00F44440" w:rsidRDefault="00F44440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44440">
        <w:rPr>
          <w:sz w:val="24"/>
          <w:szCs w:val="24"/>
        </w:rPr>
        <w:t xml:space="preserve"> </w:t>
      </w:r>
      <w:r w:rsidR="00260DBB">
        <w:rPr>
          <w:sz w:val="24"/>
          <w:szCs w:val="24"/>
        </w:rPr>
        <w:t>W</w:t>
      </w:r>
      <w:r w:rsidRPr="00F44440">
        <w:rPr>
          <w:sz w:val="24"/>
          <w:szCs w:val="24"/>
        </w:rPr>
        <w:t>ykonanie w zejściach piwnic ściennych zabudów instalacji teletechnicznych  z  płyt g- na systemowej konstrukcji lekkiej z montażem stalowych drzwiczek rewizyjnych,</w:t>
      </w:r>
    </w:p>
    <w:p w14:paraId="2ABAD2D3" w14:textId="4D53F85B" w:rsidR="00F44440" w:rsidRDefault="00F44440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44440">
        <w:rPr>
          <w:sz w:val="24"/>
          <w:szCs w:val="24"/>
        </w:rPr>
        <w:t xml:space="preserve"> </w:t>
      </w:r>
      <w:r w:rsidR="00260DBB">
        <w:rPr>
          <w:sz w:val="24"/>
          <w:szCs w:val="24"/>
        </w:rPr>
        <w:t>W</w:t>
      </w:r>
      <w:r w:rsidRPr="00F44440">
        <w:rPr>
          <w:sz w:val="24"/>
          <w:szCs w:val="24"/>
        </w:rPr>
        <w:t>ykonanie w częściach wspólnych  korytarzy  klatek schodowych na każdej kondygnacji (za  stalowymi konstrukcjami z drzwiami dwuskrzydłowymi)  dwupoziomowych  sufitó</w:t>
      </w:r>
      <w:r>
        <w:rPr>
          <w:sz w:val="24"/>
          <w:szCs w:val="24"/>
        </w:rPr>
        <w:t xml:space="preserve">w </w:t>
      </w:r>
      <w:r w:rsidRPr="00F44440">
        <w:rPr>
          <w:sz w:val="24"/>
          <w:szCs w:val="24"/>
        </w:rPr>
        <w:lastRenderedPageBreak/>
        <w:t>podwieszanych  umożliwiających  rozprowadzenie  istniejących  wewnętrznych instalacji</w:t>
      </w:r>
      <w:r>
        <w:rPr>
          <w:sz w:val="24"/>
          <w:szCs w:val="24"/>
        </w:rPr>
        <w:t xml:space="preserve"> </w:t>
      </w:r>
      <w:r w:rsidRPr="00F44440">
        <w:rPr>
          <w:sz w:val="24"/>
          <w:szCs w:val="24"/>
        </w:rPr>
        <w:t>poziomych  operatorów  teletechnicznych  (wzór wykonanych  konstrukcji  na budynkach</w:t>
      </w:r>
      <w:r>
        <w:rPr>
          <w:sz w:val="24"/>
          <w:szCs w:val="24"/>
        </w:rPr>
        <w:t xml:space="preserve"> </w:t>
      </w:r>
      <w:r w:rsidRPr="00F44440">
        <w:rPr>
          <w:sz w:val="24"/>
          <w:szCs w:val="24"/>
        </w:rPr>
        <w:t xml:space="preserve">przy ul. Ogrody </w:t>
      </w:r>
      <w:r w:rsidR="00260DBB">
        <w:rPr>
          <w:sz w:val="24"/>
          <w:szCs w:val="24"/>
        </w:rPr>
        <w:t>7</w:t>
      </w:r>
      <w:r w:rsidRPr="00F44440">
        <w:rPr>
          <w:sz w:val="24"/>
          <w:szCs w:val="24"/>
        </w:rPr>
        <w:t>),</w:t>
      </w:r>
    </w:p>
    <w:p w14:paraId="2B5799DB" w14:textId="2155950B" w:rsidR="00F44440" w:rsidRPr="00F44440" w:rsidRDefault="00260DBB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F44440" w:rsidRPr="00F44440">
        <w:rPr>
          <w:sz w:val="24"/>
          <w:szCs w:val="24"/>
        </w:rPr>
        <w:t>ykonanie zabudowy sufitem podwieszanym  typu OWA wyłazu szybu windowego przy</w:t>
      </w:r>
      <w:r w:rsidR="00F44440">
        <w:rPr>
          <w:sz w:val="24"/>
          <w:szCs w:val="24"/>
        </w:rPr>
        <w:t xml:space="preserve"> </w:t>
      </w:r>
      <w:r w:rsidR="00F44440" w:rsidRPr="00F44440">
        <w:rPr>
          <w:sz w:val="24"/>
          <w:szCs w:val="24"/>
        </w:rPr>
        <w:t>szachcie dźwigowym ostatnich kondygnacji,</w:t>
      </w:r>
    </w:p>
    <w:p w14:paraId="5334BD8D" w14:textId="1A3C397C" w:rsidR="00F44440" w:rsidRPr="00DD57F9" w:rsidRDefault="00F44440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44440">
        <w:rPr>
          <w:sz w:val="24"/>
          <w:szCs w:val="24"/>
        </w:rPr>
        <w:t xml:space="preserve"> </w:t>
      </w:r>
      <w:r w:rsidR="00260DBB">
        <w:rPr>
          <w:sz w:val="24"/>
          <w:szCs w:val="24"/>
        </w:rPr>
        <w:t>M</w:t>
      </w:r>
      <w:r w:rsidRPr="00DD57F9">
        <w:rPr>
          <w:sz w:val="24"/>
          <w:szCs w:val="24"/>
        </w:rPr>
        <w:t>ontaż  nowych  opraw  oświetleniowych  w  częściach  sufitów  podwieszanych</w:t>
      </w:r>
      <w:r w:rsidR="00651148" w:rsidRPr="00DD57F9">
        <w:rPr>
          <w:sz w:val="24"/>
          <w:szCs w:val="24"/>
        </w:rPr>
        <w:t xml:space="preserve">, na suficie przy windzie </w:t>
      </w:r>
      <w:r w:rsidRPr="00DD57F9">
        <w:rPr>
          <w:sz w:val="24"/>
          <w:szCs w:val="24"/>
        </w:rPr>
        <w:t>wraz  z doprowadzeniem od puszek przyłączeniowych przewodów zasilających YDY3x1,5 mm2,</w:t>
      </w:r>
      <w:r w:rsidR="00651148" w:rsidRPr="00DD57F9">
        <w:rPr>
          <w:sz w:val="24"/>
          <w:szCs w:val="24"/>
        </w:rPr>
        <w:t xml:space="preserve"> </w:t>
      </w:r>
      <w:r w:rsidRPr="00DD57F9">
        <w:rPr>
          <w:sz w:val="24"/>
          <w:szCs w:val="24"/>
        </w:rPr>
        <w:t xml:space="preserve">na ścianach i sufitach przy biegach schodowych,  przy  zejściach  do piwnic,  w portalach wejściowych </w:t>
      </w:r>
      <w:r w:rsidR="000710B0" w:rsidRPr="00DD57F9">
        <w:rPr>
          <w:sz w:val="24"/>
          <w:szCs w:val="24"/>
        </w:rPr>
        <w:t xml:space="preserve">- </w:t>
      </w:r>
      <w:r w:rsidRPr="00DD57F9">
        <w:rPr>
          <w:sz w:val="24"/>
          <w:szCs w:val="24"/>
        </w:rPr>
        <w:t>wzór  usytuowania  i  montażu  opraw  na  budynk</w:t>
      </w:r>
      <w:r w:rsidR="00651148" w:rsidRPr="00DD57F9">
        <w:rPr>
          <w:sz w:val="24"/>
          <w:szCs w:val="24"/>
        </w:rPr>
        <w:t>u</w:t>
      </w:r>
      <w:r w:rsidRPr="00DD57F9">
        <w:rPr>
          <w:sz w:val="24"/>
          <w:szCs w:val="24"/>
        </w:rPr>
        <w:t xml:space="preserve">  przy  ul. Ogrody </w:t>
      </w:r>
      <w:r w:rsidR="00260DBB">
        <w:rPr>
          <w:sz w:val="24"/>
          <w:szCs w:val="24"/>
        </w:rPr>
        <w:t>7</w:t>
      </w:r>
      <w:r w:rsidR="000710B0" w:rsidRPr="00DD57F9">
        <w:rPr>
          <w:sz w:val="24"/>
          <w:szCs w:val="24"/>
        </w:rPr>
        <w:t xml:space="preserve">. </w:t>
      </w:r>
      <w:r w:rsidRPr="00DD57F9">
        <w:rPr>
          <w:sz w:val="24"/>
          <w:szCs w:val="24"/>
        </w:rPr>
        <w:t>Oprawy oświetleniowe dostarcza Zamawiający.</w:t>
      </w:r>
    </w:p>
    <w:p w14:paraId="2223E7A5" w14:textId="7BE59CD2" w:rsidR="00FD7ECC" w:rsidRPr="00833C86" w:rsidRDefault="009B63D4" w:rsidP="00D51D27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833C86">
        <w:rPr>
          <w:sz w:val="24"/>
          <w:szCs w:val="24"/>
        </w:rPr>
        <w:t>M</w:t>
      </w:r>
      <w:r w:rsidR="00FD7ECC" w:rsidRPr="00833C86">
        <w:rPr>
          <w:sz w:val="24"/>
          <w:szCs w:val="24"/>
        </w:rPr>
        <w:t>alowanie drzwi wejściowych do mieszkań (z zastrzeżeniem drzwi wymienionych przez mieszkańców) wraz z ościeżnicami od strony klatek schodowych i oznaczenie numeracji lokali mieszkalnych (numery naklejane</w:t>
      </w:r>
      <w:r w:rsidR="00893AB1" w:rsidRPr="00833C86">
        <w:rPr>
          <w:sz w:val="24"/>
          <w:szCs w:val="24"/>
        </w:rPr>
        <w:t>)</w:t>
      </w:r>
      <w:r w:rsidR="00BC3028" w:rsidRPr="00833C86">
        <w:rPr>
          <w:sz w:val="24"/>
          <w:szCs w:val="24"/>
        </w:rPr>
        <w:t xml:space="preserve">, </w:t>
      </w:r>
      <w:r w:rsidR="00895F75" w:rsidRPr="00835BBE">
        <w:rPr>
          <w:sz w:val="24"/>
          <w:szCs w:val="24"/>
        </w:rPr>
        <w:t>drzwi do pomieszczeń technicznych na XI p.,</w:t>
      </w:r>
      <w:r w:rsidR="00895F75">
        <w:rPr>
          <w:sz w:val="24"/>
          <w:szCs w:val="24"/>
        </w:rPr>
        <w:t xml:space="preserve"> </w:t>
      </w:r>
      <w:r w:rsidR="00BC3028" w:rsidRPr="00833C86">
        <w:rPr>
          <w:sz w:val="24"/>
          <w:szCs w:val="24"/>
        </w:rPr>
        <w:t>drzwi pomieszczeń na półpiętrach (obustronnie wraz z ościeżnicami), dodatkowo stalowych drzwi wraz z zabudową na piętrach, wejścia do śmietnika i okna w piwnicy.</w:t>
      </w:r>
    </w:p>
    <w:p w14:paraId="089ED27D" w14:textId="7E8EA386" w:rsidR="00D546A1" w:rsidRDefault="00D546A1" w:rsidP="00D51D27">
      <w:pPr>
        <w:pStyle w:val="Akapitzlist"/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</w:t>
      </w:r>
      <w:r w:rsidRPr="00D546A1">
        <w:rPr>
          <w:color w:val="000000"/>
          <w:sz w:val="24"/>
          <w:szCs w:val="24"/>
        </w:rPr>
        <w:t>alowanie farbami do metalu balustrad klatek schodowych, szafek licznikowych, drzwi dźwigów</w:t>
      </w:r>
      <w:r w:rsidR="00FD44D1">
        <w:rPr>
          <w:color w:val="000000"/>
          <w:sz w:val="24"/>
          <w:szCs w:val="24"/>
        </w:rPr>
        <w:t xml:space="preserve">, </w:t>
      </w:r>
      <w:r w:rsidRPr="00D546A1">
        <w:rPr>
          <w:color w:val="000000"/>
          <w:sz w:val="24"/>
          <w:szCs w:val="24"/>
        </w:rPr>
        <w:t>rur oraz innych elementów stalowych po uprzednim oczyszczeniu, szlifowaniu i odtłuszczeniu podłoża</w:t>
      </w:r>
      <w:r w:rsidR="002E5E55">
        <w:rPr>
          <w:color w:val="000000"/>
          <w:sz w:val="24"/>
          <w:szCs w:val="24"/>
        </w:rPr>
        <w:t>.</w:t>
      </w:r>
    </w:p>
    <w:p w14:paraId="1F5A38A8" w14:textId="0048783F" w:rsidR="002E5E55" w:rsidRPr="00F44440" w:rsidRDefault="002E5E55" w:rsidP="00D51D27">
      <w:pPr>
        <w:pStyle w:val="Akapitzlist"/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Malowanie drzwi od wyłazu dachowego na 11 piętrze.</w:t>
      </w:r>
    </w:p>
    <w:p w14:paraId="48CDF660" w14:textId="78209997" w:rsidR="00EB39BE" w:rsidRPr="00406191" w:rsidRDefault="00EB39BE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4D69">
        <w:rPr>
          <w:sz w:val="24"/>
          <w:szCs w:val="24"/>
        </w:rPr>
        <w:t>P</w:t>
      </w:r>
      <w:r w:rsidRPr="00406191">
        <w:rPr>
          <w:sz w:val="24"/>
          <w:szCs w:val="24"/>
        </w:rPr>
        <w:t>rzygotowanie  po</w:t>
      </w:r>
      <w:r w:rsidR="00D15121">
        <w:rPr>
          <w:sz w:val="24"/>
          <w:szCs w:val="24"/>
        </w:rPr>
        <w:t>sadzek</w:t>
      </w:r>
      <w:r w:rsidRPr="00406191">
        <w:rPr>
          <w:sz w:val="24"/>
          <w:szCs w:val="24"/>
        </w:rPr>
        <w:t xml:space="preserve">  przez  dostosowanie  do  wysokości  drzwi  lokali  mieszkalnych</w:t>
      </w:r>
    </w:p>
    <w:p w14:paraId="5C446E17" w14:textId="24DF5D1A" w:rsidR="00EB39BE" w:rsidRDefault="00EB39BE" w:rsidP="00D51D2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usytuowanych na </w:t>
      </w:r>
      <w:r w:rsidR="00EA357F">
        <w:rPr>
          <w:sz w:val="24"/>
          <w:szCs w:val="24"/>
        </w:rPr>
        <w:t>parterze i półpiętrze</w:t>
      </w:r>
      <w:r>
        <w:rPr>
          <w:sz w:val="24"/>
          <w:szCs w:val="24"/>
        </w:rPr>
        <w:t xml:space="preserve"> (w porozumieniu z właścicielami lokali</w:t>
      </w:r>
      <w:r w:rsidR="00EA35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mieszkalnych), w sytuacjach koniecznych skucie istniejącej i wykonanie  nowej  posadzki </w:t>
      </w:r>
    </w:p>
    <w:p w14:paraId="03F741C0" w14:textId="4D8B3DDA" w:rsidR="00C8298D" w:rsidRPr="00833C86" w:rsidRDefault="00EB39BE" w:rsidP="00D51D2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betonowej z zaprawy szybkoschnącej z wyprofilowaniem wysokości</w:t>
      </w:r>
      <w:r w:rsidR="006B20DC">
        <w:rPr>
          <w:sz w:val="24"/>
          <w:szCs w:val="24"/>
        </w:rPr>
        <w:t>.</w:t>
      </w:r>
    </w:p>
    <w:p w14:paraId="205EB24F" w14:textId="65C387D6" w:rsidR="00C8298D" w:rsidRPr="00EA357F" w:rsidRDefault="00C8298D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27B3">
        <w:rPr>
          <w:sz w:val="24"/>
          <w:szCs w:val="24"/>
        </w:rPr>
        <w:t>W</w:t>
      </w:r>
      <w:r w:rsidRPr="00D9458D">
        <w:rPr>
          <w:sz w:val="24"/>
          <w:szCs w:val="24"/>
        </w:rPr>
        <w:t>ykonanie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okładzin</w:t>
      </w:r>
      <w:r w:rsidR="00D9458D">
        <w:rPr>
          <w:sz w:val="24"/>
          <w:szCs w:val="24"/>
        </w:rPr>
        <w:t xml:space="preserve"> </w:t>
      </w:r>
      <w:r w:rsidR="002B4EF9">
        <w:rPr>
          <w:sz w:val="24"/>
          <w:szCs w:val="24"/>
        </w:rPr>
        <w:t>posadzkowych</w:t>
      </w:r>
      <w:r w:rsidRPr="00D9458D">
        <w:rPr>
          <w:sz w:val="24"/>
          <w:szCs w:val="24"/>
        </w:rPr>
        <w:t xml:space="preserve"> z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płytek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ceramicznych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na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biegach schodowych,</w:t>
      </w:r>
      <w:r w:rsid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płytach</w:t>
      </w:r>
      <w:r w:rsidR="00D9458D" w:rsidRPr="000827B3">
        <w:rPr>
          <w:sz w:val="24"/>
          <w:szCs w:val="24"/>
        </w:rPr>
        <w:t xml:space="preserve"> spocznikowych</w:t>
      </w:r>
      <w:r w:rsidR="00D40040" w:rsidRPr="000827B3">
        <w:rPr>
          <w:sz w:val="24"/>
          <w:szCs w:val="24"/>
        </w:rPr>
        <w:t>,</w:t>
      </w:r>
      <w:r w:rsidR="00D9458D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stopnicach, podstopniach i cokołach</w:t>
      </w:r>
      <w:r w:rsidR="00BC3028">
        <w:rPr>
          <w:sz w:val="24"/>
          <w:szCs w:val="24"/>
        </w:rPr>
        <w:t xml:space="preserve"> </w:t>
      </w:r>
      <w:r w:rsidR="00D546A1">
        <w:rPr>
          <w:sz w:val="24"/>
          <w:szCs w:val="24"/>
        </w:rPr>
        <w:t>(</w:t>
      </w:r>
      <w:r w:rsidR="00BC3028">
        <w:rPr>
          <w:sz w:val="24"/>
          <w:szCs w:val="24"/>
        </w:rPr>
        <w:t xml:space="preserve">do pierwszego </w:t>
      </w:r>
      <w:r w:rsidR="00603069">
        <w:rPr>
          <w:sz w:val="24"/>
          <w:szCs w:val="24"/>
        </w:rPr>
        <w:t>półpiętra wraz z pó</w:t>
      </w:r>
      <w:r w:rsidR="000710B0">
        <w:rPr>
          <w:sz w:val="24"/>
          <w:szCs w:val="24"/>
        </w:rPr>
        <w:t>ł</w:t>
      </w:r>
      <w:r w:rsidR="00603069">
        <w:rPr>
          <w:sz w:val="24"/>
          <w:szCs w:val="24"/>
        </w:rPr>
        <w:t>piętrem</w:t>
      </w:r>
      <w:r w:rsidR="00D546A1">
        <w:rPr>
          <w:sz w:val="24"/>
          <w:szCs w:val="24"/>
        </w:rPr>
        <w:t>)</w:t>
      </w:r>
      <w:r w:rsidR="00D40040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oraz zejść</w:t>
      </w:r>
      <w:r w:rsidR="00D40040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do</w:t>
      </w:r>
      <w:r w:rsidR="00D40040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piwnic</w:t>
      </w:r>
      <w:r w:rsidR="00D9458D" w:rsidRPr="000827B3">
        <w:rPr>
          <w:sz w:val="24"/>
          <w:szCs w:val="24"/>
        </w:rPr>
        <w:t xml:space="preserve"> wraz </w:t>
      </w:r>
      <w:r w:rsidR="00D40040" w:rsidRPr="000827B3">
        <w:rPr>
          <w:sz w:val="24"/>
          <w:szCs w:val="24"/>
        </w:rPr>
        <w:t xml:space="preserve"> </w:t>
      </w:r>
      <w:r w:rsidR="00D9458D" w:rsidRPr="000827B3">
        <w:rPr>
          <w:sz w:val="24"/>
          <w:szCs w:val="24"/>
        </w:rPr>
        <w:t xml:space="preserve">z </w:t>
      </w:r>
      <w:r w:rsidR="00D9458D" w:rsidRPr="00EA357F">
        <w:rPr>
          <w:sz w:val="24"/>
          <w:szCs w:val="24"/>
        </w:rPr>
        <w:t>przedsionkiem do korytarzy głównych</w:t>
      </w:r>
      <w:r w:rsidRPr="00EA357F">
        <w:rPr>
          <w:sz w:val="24"/>
          <w:szCs w:val="24"/>
        </w:rPr>
        <w:t>:</w:t>
      </w:r>
    </w:p>
    <w:p w14:paraId="6BEB4C99" w14:textId="7076790E" w:rsidR="00C8298D" w:rsidRDefault="00C8298D" w:rsidP="00D51D27">
      <w:pPr>
        <w:pStyle w:val="Akapitzlist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odtłuszczenie i gruntowanie podłoży,</w:t>
      </w:r>
    </w:p>
    <w:p w14:paraId="7343958F" w14:textId="57758668" w:rsidR="00C8298D" w:rsidRDefault="00C8298D" w:rsidP="00D51D27">
      <w:pPr>
        <w:pStyle w:val="Akapitzlist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okładzin z płytek na biegach schodowych, płytach spocznikowych</w:t>
      </w:r>
      <w:r w:rsidR="00D546A1">
        <w:rPr>
          <w:sz w:val="24"/>
          <w:szCs w:val="24"/>
        </w:rPr>
        <w:t xml:space="preserve"> (do pierwszego półpiętra)</w:t>
      </w:r>
      <w:r w:rsidRPr="002215BB">
        <w:rPr>
          <w:sz w:val="24"/>
          <w:szCs w:val="24"/>
        </w:rPr>
        <w:t>, stopnicach,</w:t>
      </w:r>
      <w:r w:rsid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podstopniach, w zejściach do piwnic wraz z przedsionkiem do korytarzy głównych,</w:t>
      </w:r>
    </w:p>
    <w:p w14:paraId="2CEDD40E" w14:textId="480CCFCD" w:rsidR="00D9458D" w:rsidRPr="002215BB" w:rsidRDefault="00C8298D" w:rsidP="00D51D27">
      <w:pPr>
        <w:pStyle w:val="Akapitzlist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płytek w wejściach do klatek schodowych z dostosowaniem wysokości poprzez</w:t>
      </w:r>
      <w:r w:rsid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wykonanie wgłębienia do ułożenia wycieraczek przemysłowych</w:t>
      </w:r>
      <w:r w:rsidR="000827B3" w:rsidRPr="002215BB">
        <w:rPr>
          <w:sz w:val="24"/>
          <w:szCs w:val="24"/>
        </w:rPr>
        <w:t>.</w:t>
      </w:r>
    </w:p>
    <w:p w14:paraId="4D871FB3" w14:textId="400B88C3" w:rsidR="002B4EF9" w:rsidRPr="002B4EF9" w:rsidRDefault="000827B3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2B4EF9" w:rsidRPr="002B4EF9">
        <w:rPr>
          <w:sz w:val="24"/>
          <w:szCs w:val="24"/>
        </w:rPr>
        <w:t xml:space="preserve">ykonanie </w:t>
      </w:r>
      <w:bookmarkStart w:id="2" w:name="_Hlk115697228"/>
      <w:r w:rsidR="00C8298D" w:rsidRPr="002B4EF9">
        <w:rPr>
          <w:sz w:val="24"/>
          <w:szCs w:val="24"/>
        </w:rPr>
        <w:t>w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 sposób 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regularny 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>okładzin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 ściennych 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>z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 płytek</w:t>
      </w:r>
      <w:r w:rsidR="002B4EF9" w:rsidRPr="002B4EF9">
        <w:rPr>
          <w:sz w:val="24"/>
          <w:szCs w:val="24"/>
        </w:rPr>
        <w:t xml:space="preserve"> ceramicznych:</w:t>
      </w:r>
    </w:p>
    <w:p w14:paraId="12EF8467" w14:textId="32E56F14" w:rsidR="00A663D0" w:rsidRDefault="00C8298D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</w:t>
      </w:r>
      <w:r w:rsidR="002B4EF9" w:rsidRPr="002215BB">
        <w:rPr>
          <w:sz w:val="24"/>
          <w:szCs w:val="24"/>
        </w:rPr>
        <w:t xml:space="preserve"> </w:t>
      </w:r>
      <w:r w:rsidR="00A663D0"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>drugich</w:t>
      </w:r>
      <w:r w:rsidRPr="002215BB">
        <w:rPr>
          <w:sz w:val="24"/>
          <w:szCs w:val="24"/>
        </w:rPr>
        <w:t xml:space="preserve"> </w:t>
      </w:r>
      <w:r w:rsidR="00A663D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drzwi</w:t>
      </w:r>
      <w:r w:rsidR="00D40040" w:rsidRPr="002215BB">
        <w:rPr>
          <w:sz w:val="24"/>
          <w:szCs w:val="24"/>
        </w:rPr>
        <w:t xml:space="preserve"> </w:t>
      </w:r>
      <w:r w:rsidR="00A663D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 xml:space="preserve">wejściowych </w:t>
      </w:r>
      <w:r w:rsidR="00A663D0" w:rsidRPr="002215BB">
        <w:rPr>
          <w:sz w:val="24"/>
          <w:szCs w:val="24"/>
        </w:rPr>
        <w:t xml:space="preserve"> </w:t>
      </w:r>
      <w:r w:rsidRPr="00DD57F9">
        <w:rPr>
          <w:sz w:val="24"/>
          <w:szCs w:val="24"/>
        </w:rPr>
        <w:t>do</w:t>
      </w:r>
      <w:r w:rsidR="00A663D0" w:rsidRPr="00DD57F9">
        <w:rPr>
          <w:sz w:val="24"/>
          <w:szCs w:val="24"/>
        </w:rPr>
        <w:t xml:space="preserve">  </w:t>
      </w:r>
      <w:r w:rsidR="000710B0" w:rsidRPr="00DD57F9">
        <w:rPr>
          <w:sz w:val="24"/>
          <w:szCs w:val="24"/>
        </w:rPr>
        <w:t xml:space="preserve">konstrukcji z profili aluminiowych na parterze </w:t>
      </w:r>
      <w:r w:rsidR="00A663D0" w:rsidRPr="002215BB">
        <w:rPr>
          <w:sz w:val="24"/>
          <w:szCs w:val="24"/>
        </w:rPr>
        <w:t>po lewej stronie na wysokość 1,40 m,</w:t>
      </w:r>
    </w:p>
    <w:p w14:paraId="4EDC0F6E" w14:textId="40DF867F" w:rsidR="00A663D0" w:rsidRDefault="00A663D0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 drugich drzwi wejściowych do drzwi piwnicznych na wysokość 1,40 m,</w:t>
      </w:r>
    </w:p>
    <w:p w14:paraId="34D6A5BC" w14:textId="1F61FE2C" w:rsidR="00C8298D" w:rsidRDefault="00A663D0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 xml:space="preserve">ściana  z  drzwiami  piwnicznymi  oraz  </w:t>
      </w:r>
      <w:r w:rsidR="00D40040" w:rsidRPr="002215BB">
        <w:rPr>
          <w:sz w:val="24"/>
          <w:szCs w:val="24"/>
        </w:rPr>
        <w:t>po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prawej</w:t>
      </w:r>
      <w:r w:rsidR="00D4004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>stron</w:t>
      </w:r>
      <w:r w:rsidRPr="002215BB">
        <w:rPr>
          <w:sz w:val="24"/>
          <w:szCs w:val="24"/>
        </w:rPr>
        <w:t>ie</w:t>
      </w:r>
      <w:r w:rsidR="00D4004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>biegu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 xml:space="preserve"> schodowego </w:t>
      </w:r>
      <w:r w:rsidRPr="002215BB">
        <w:rPr>
          <w:sz w:val="24"/>
          <w:szCs w:val="24"/>
        </w:rPr>
        <w:t xml:space="preserve"> </w:t>
      </w:r>
      <w:r w:rsidR="00C8298D" w:rsidRPr="002215BB">
        <w:rPr>
          <w:sz w:val="24"/>
          <w:szCs w:val="24"/>
        </w:rPr>
        <w:t>na</w:t>
      </w:r>
      <w:r w:rsidRPr="002215BB">
        <w:rPr>
          <w:sz w:val="24"/>
          <w:szCs w:val="24"/>
        </w:rPr>
        <w:t xml:space="preserve">  pełnej</w:t>
      </w:r>
      <w:r w:rsid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wysokości ściany,</w:t>
      </w:r>
    </w:p>
    <w:p w14:paraId="3971CF53" w14:textId="30943792" w:rsidR="005B0414" w:rsidRDefault="005B0F15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bookmarkStart w:id="3" w:name="_Hlk118890263"/>
      <w:r w:rsidRPr="002215BB">
        <w:rPr>
          <w:sz w:val="24"/>
          <w:szCs w:val="24"/>
        </w:rPr>
        <w:t xml:space="preserve">wzdłuż biegu schodowego w zejściach </w:t>
      </w:r>
      <w:r w:rsidR="000C59F6">
        <w:rPr>
          <w:sz w:val="24"/>
          <w:szCs w:val="24"/>
        </w:rPr>
        <w:t xml:space="preserve">wraz z przedsionkiem </w:t>
      </w:r>
      <w:r w:rsidRPr="002215BB">
        <w:rPr>
          <w:sz w:val="24"/>
          <w:szCs w:val="24"/>
        </w:rPr>
        <w:t xml:space="preserve">do piwnic </w:t>
      </w:r>
      <w:r w:rsidR="001B12AE" w:rsidRPr="002215BB">
        <w:rPr>
          <w:sz w:val="24"/>
          <w:szCs w:val="24"/>
        </w:rPr>
        <w:t>na wysokość 1,40 m,</w:t>
      </w:r>
      <w:bookmarkEnd w:id="3"/>
    </w:p>
    <w:p w14:paraId="0333964F" w14:textId="4E14919F" w:rsidR="00D40040" w:rsidRDefault="00C8298D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cokołu z płytek wysokości 10 cm łącznie z zejściami do piwnic,</w:t>
      </w:r>
    </w:p>
    <w:p w14:paraId="40192A46" w14:textId="605CE5D8" w:rsidR="00F44440" w:rsidRDefault="00F44440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pod drzwiami włazów dachowych</w:t>
      </w:r>
    </w:p>
    <w:p w14:paraId="22509BB1" w14:textId="0E13A0E3" w:rsidR="007A1E0C" w:rsidRPr="002215BB" w:rsidRDefault="00C8298D" w:rsidP="00D51D27">
      <w:pPr>
        <w:pStyle w:val="Akapitzlist"/>
        <w:numPr>
          <w:ilvl w:val="0"/>
          <w:numId w:val="22"/>
        </w:numPr>
        <w:ind w:left="426" w:hanging="426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spoinowanie</w:t>
      </w:r>
      <w:bookmarkEnd w:id="2"/>
      <w:r w:rsidR="00A604FA" w:rsidRPr="002215BB">
        <w:rPr>
          <w:sz w:val="24"/>
          <w:szCs w:val="24"/>
        </w:rPr>
        <w:t>.</w:t>
      </w:r>
    </w:p>
    <w:p w14:paraId="71B96607" w14:textId="0A19BA2D" w:rsidR="007A1E0C" w:rsidRPr="00603069" w:rsidRDefault="00A604FA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67606E" w:rsidRPr="007A1E0C">
        <w:rPr>
          <w:sz w:val="24"/>
          <w:szCs w:val="24"/>
        </w:rPr>
        <w:t>ymiana drzwi  do  piwnic  na  klatkach  schodowych  na  drzwi techniczne pełne w kolor</w:t>
      </w:r>
      <w:r w:rsidR="008D4318">
        <w:rPr>
          <w:sz w:val="24"/>
          <w:szCs w:val="24"/>
        </w:rPr>
        <w:t>ys</w:t>
      </w:r>
      <w:r w:rsidR="003F5EC6">
        <w:rPr>
          <w:sz w:val="24"/>
          <w:szCs w:val="24"/>
        </w:rPr>
        <w:t xml:space="preserve">tyce </w:t>
      </w:r>
      <w:r w:rsidR="00603069">
        <w:rPr>
          <w:sz w:val="24"/>
          <w:szCs w:val="24"/>
        </w:rPr>
        <w:t>popielatej</w:t>
      </w:r>
      <w:r w:rsidR="003F5EC6">
        <w:rPr>
          <w:sz w:val="24"/>
          <w:szCs w:val="24"/>
        </w:rPr>
        <w:t xml:space="preserve"> </w:t>
      </w:r>
      <w:r w:rsidR="0067606E" w:rsidRPr="003F5EC6">
        <w:rPr>
          <w:sz w:val="24"/>
          <w:szCs w:val="24"/>
        </w:rPr>
        <w:t>wraz z ościeżnicą metalową, wyposażonych w zestaw klamka/klamka, szyldy</w:t>
      </w:r>
      <w:r w:rsidR="00603069">
        <w:rPr>
          <w:sz w:val="24"/>
          <w:szCs w:val="24"/>
        </w:rPr>
        <w:t>,</w:t>
      </w:r>
      <w:r w:rsidR="00603069" w:rsidRPr="00603069">
        <w:t xml:space="preserve"> </w:t>
      </w:r>
      <w:r w:rsidR="00603069" w:rsidRPr="00603069">
        <w:rPr>
          <w:sz w:val="24"/>
          <w:szCs w:val="24"/>
        </w:rPr>
        <w:t>wyposażonych we wkładkę patentową dostosowaną do istniejących kluczy – klasa odporności ogniowej EI30,</w:t>
      </w:r>
    </w:p>
    <w:p w14:paraId="2709A8EC" w14:textId="26E328A9" w:rsidR="00603069" w:rsidRDefault="00D546A1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bookmarkStart w:id="4" w:name="_Hlk118811334"/>
      <w:r>
        <w:rPr>
          <w:sz w:val="24"/>
          <w:szCs w:val="24"/>
        </w:rPr>
        <w:t>W</w:t>
      </w:r>
      <w:r w:rsidR="00603069" w:rsidRPr="00603069">
        <w:rPr>
          <w:sz w:val="24"/>
          <w:szCs w:val="24"/>
        </w:rPr>
        <w:t xml:space="preserve">ymiana przycisków dzwonkowych do lokali mieszkalnych, w przypadku wystąpienia instalacji dzwonkowej natynkowej przy zabudowach korytarzy ogólnodostępnych do dwóch mieszkań wkucie instalacji </w:t>
      </w:r>
    </w:p>
    <w:p w14:paraId="68840A4B" w14:textId="38712A6B" w:rsidR="00833C86" w:rsidRDefault="00833C86" w:rsidP="00957FCA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Montaż tablicy informacyjnej (tablicę dostarcza </w:t>
      </w:r>
      <w:r w:rsidR="007F5454">
        <w:rPr>
          <w:sz w:val="24"/>
          <w:szCs w:val="24"/>
        </w:rPr>
        <w:t>Z</w:t>
      </w:r>
      <w:r>
        <w:rPr>
          <w:sz w:val="24"/>
          <w:szCs w:val="24"/>
        </w:rPr>
        <w:t>amawiający)</w:t>
      </w:r>
      <w:r w:rsidR="00957FCA">
        <w:rPr>
          <w:sz w:val="24"/>
          <w:szCs w:val="24"/>
        </w:rPr>
        <w:t>.</w:t>
      </w:r>
    </w:p>
    <w:p w14:paraId="08E5CBFB" w14:textId="77777777" w:rsidR="00957FCA" w:rsidRDefault="009E1133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9E1133">
        <w:rPr>
          <w:sz w:val="24"/>
          <w:szCs w:val="24"/>
        </w:rPr>
        <w:t>emontaż istniejących  skrzynek  pocztowych wraz z ich  utylizacją, przygotowanie  otworu  i  montaż  nowych modułowych skrzynek listowych</w:t>
      </w:r>
      <w:r w:rsidR="007E2D66">
        <w:rPr>
          <w:sz w:val="24"/>
          <w:szCs w:val="24"/>
        </w:rPr>
        <w:t xml:space="preserve"> w miejscu wskazanym przez Zamawiającego</w:t>
      </w:r>
      <w:r w:rsidRPr="009E1133">
        <w:rPr>
          <w:sz w:val="24"/>
          <w:szCs w:val="24"/>
        </w:rPr>
        <w:t xml:space="preserve"> </w:t>
      </w:r>
      <w:r w:rsidR="007E2D66">
        <w:rPr>
          <w:sz w:val="24"/>
          <w:szCs w:val="24"/>
        </w:rPr>
        <w:t>(s</w:t>
      </w:r>
      <w:r w:rsidRPr="009E1133">
        <w:rPr>
          <w:sz w:val="24"/>
          <w:szCs w:val="24"/>
        </w:rPr>
        <w:t>krzynki dostarcza Zamawiający</w:t>
      </w:r>
      <w:r w:rsidR="007F5454">
        <w:rPr>
          <w:sz w:val="24"/>
          <w:szCs w:val="24"/>
        </w:rPr>
        <w:t>).</w:t>
      </w:r>
    </w:p>
    <w:p w14:paraId="3FA43442" w14:textId="77777777" w:rsidR="00957FCA" w:rsidRDefault="00260DBB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 w:rsidRPr="00957FCA">
        <w:rPr>
          <w:sz w:val="24"/>
          <w:szCs w:val="24"/>
        </w:rPr>
        <w:t>Z</w:t>
      </w:r>
      <w:r w:rsidR="00DD57F9" w:rsidRPr="00957FCA">
        <w:rPr>
          <w:sz w:val="24"/>
          <w:szCs w:val="24"/>
        </w:rPr>
        <w:t xml:space="preserve">akup i montaż elementów  oznaczających  pomieszczenia  gospodarcze, techniczne, drzwi wejściowe do piwnic zgodnie z ich  przeznaczeniem oraz na każdym piętrze kondygnację (tabliczki informacyjne z płyt Alucobond  </w:t>
      </w:r>
      <w:proofErr w:type="spellStart"/>
      <w:r w:rsidR="00DD57F9" w:rsidRPr="00957FCA">
        <w:rPr>
          <w:sz w:val="24"/>
          <w:szCs w:val="24"/>
        </w:rPr>
        <w:t>dibond</w:t>
      </w:r>
      <w:proofErr w:type="spellEnd"/>
      <w:r w:rsidR="00DD57F9" w:rsidRPr="00957FCA">
        <w:rPr>
          <w:sz w:val="24"/>
          <w:szCs w:val="24"/>
        </w:rPr>
        <w:t xml:space="preserve"> 3 mm  z  nadrukiem  technologią  UV z  logo  Sp-ni,  wykończenie –szczotkowane aluminium lakierowane),</w:t>
      </w:r>
      <w:bookmarkEnd w:id="4"/>
    </w:p>
    <w:p w14:paraId="339E8B17" w14:textId="1A335DDA" w:rsidR="00FF4C6F" w:rsidRPr="00957FCA" w:rsidRDefault="00DA77AB" w:rsidP="00A529F6">
      <w:pPr>
        <w:pStyle w:val="Akapitzlist"/>
        <w:numPr>
          <w:ilvl w:val="0"/>
          <w:numId w:val="4"/>
        </w:numPr>
        <w:ind w:left="284" w:hanging="568"/>
        <w:jc w:val="both"/>
        <w:rPr>
          <w:sz w:val="24"/>
          <w:szCs w:val="24"/>
        </w:rPr>
      </w:pPr>
      <w:r w:rsidRPr="00957FCA">
        <w:rPr>
          <w:sz w:val="24"/>
          <w:szCs w:val="24"/>
        </w:rPr>
        <w:t>W</w:t>
      </w:r>
      <w:r w:rsidR="00FF4C6F" w:rsidRPr="00957FCA">
        <w:rPr>
          <w:sz w:val="24"/>
          <w:szCs w:val="24"/>
        </w:rPr>
        <w:t xml:space="preserve"> częściach piwnicznych:</w:t>
      </w:r>
    </w:p>
    <w:p w14:paraId="0F070A33" w14:textId="14055B59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zmycie starych powłok malarskich, </w:t>
      </w:r>
    </w:p>
    <w:p w14:paraId="77DAF2C4" w14:textId="2F739D2C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naprawa uszkodzeń, ubytków powierzchni ścian i sufitów, </w:t>
      </w:r>
    </w:p>
    <w:p w14:paraId="159AF262" w14:textId="77777777" w:rsidR="00EF115B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gruntowanie oraz malowanie powierzchni ścian i sufitów farbą emulsyjną, </w:t>
      </w:r>
    </w:p>
    <w:p w14:paraId="48BB1E98" w14:textId="4E958348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 w  zejściach  oraz  przedsionkach  do  głównych  korytarzy  piwnicznych  przygotowanie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powierzchni  ścian  i  sufitów  przez  szpachlowanie  i  malowanie  uzyskanej  gładzi ścian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farbą  lateksową, sufity malowane farbą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emulsyjną,</w:t>
      </w:r>
    </w:p>
    <w:p w14:paraId="19587A57" w14:textId="2CC400A4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konserwacja  drzwi  piwnic  lokatorskich ażurowych i pełnych impregnatem do drewna z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woskiem (drzwi malowane uprzednio farbami olejnymi, malować również farbą olejną),</w:t>
      </w:r>
    </w:p>
    <w:p w14:paraId="09C2AF80" w14:textId="2D6C9810" w:rsidR="003D5E09" w:rsidRPr="00833C86" w:rsidRDefault="00282C23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wykonanie opisów drzwi do piwnic lokatorskich numeracją zgodną z przynależnością do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danego mieszkania w uzgodnieniu z Administracją Osiedla,</w:t>
      </w:r>
    </w:p>
    <w:p w14:paraId="1C481954" w14:textId="71B5E9CE" w:rsidR="00A44C99" w:rsidRDefault="00282C23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w pomieszczeniach pralni i suszarni, pomieszczeniach gospodarczych </w:t>
      </w:r>
      <w:r w:rsidR="00A44C99" w:rsidRPr="00EF115B">
        <w:rPr>
          <w:sz w:val="24"/>
          <w:szCs w:val="24"/>
        </w:rPr>
        <w:t>i</w:t>
      </w:r>
      <w:r w:rsidRPr="00EF115B">
        <w:rPr>
          <w:sz w:val="24"/>
          <w:szCs w:val="24"/>
        </w:rPr>
        <w:t xml:space="preserve"> pomieszczeniach</w:t>
      </w:r>
      <w:r w:rsidR="00EF115B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technicznych</w:t>
      </w:r>
      <w:r w:rsidR="00A44C99" w:rsidRPr="00EF115B">
        <w:rPr>
          <w:sz w:val="24"/>
          <w:szCs w:val="24"/>
        </w:rPr>
        <w:t xml:space="preserve"> </w:t>
      </w:r>
      <w:r w:rsidR="00833C86">
        <w:rPr>
          <w:sz w:val="24"/>
          <w:szCs w:val="24"/>
        </w:rPr>
        <w:t>i pomieszczeń na odpady</w:t>
      </w:r>
      <w:r w:rsidR="00A44C99" w:rsidRPr="00EF115B">
        <w:rPr>
          <w:sz w:val="24"/>
          <w:szCs w:val="24"/>
        </w:rPr>
        <w:t xml:space="preserve"> zmycie  starych  powłok  malarskich,  gruntowanie,  szpachlowanie ścian i</w:t>
      </w:r>
      <w:r w:rsidR="00EF115B" w:rsidRPr="00EF115B">
        <w:rPr>
          <w:sz w:val="24"/>
          <w:szCs w:val="24"/>
        </w:rPr>
        <w:t xml:space="preserve"> </w:t>
      </w:r>
      <w:r w:rsidR="00A44C99" w:rsidRPr="00EF115B">
        <w:rPr>
          <w:sz w:val="24"/>
          <w:szCs w:val="24"/>
        </w:rPr>
        <w:t>sufitów wraz z</w:t>
      </w:r>
      <w:r w:rsidRPr="00EF115B">
        <w:rPr>
          <w:sz w:val="24"/>
          <w:szCs w:val="24"/>
        </w:rPr>
        <w:t xml:space="preserve"> malowanie</w:t>
      </w:r>
      <w:r w:rsidR="00A44C99" w:rsidRPr="00EF115B">
        <w:rPr>
          <w:sz w:val="24"/>
          <w:szCs w:val="24"/>
        </w:rPr>
        <w:t>m</w:t>
      </w:r>
      <w:r w:rsidRPr="00EF115B">
        <w:rPr>
          <w:sz w:val="24"/>
          <w:szCs w:val="24"/>
        </w:rPr>
        <w:t xml:space="preserve"> farbami emulsyjnymi</w:t>
      </w:r>
      <w:r w:rsidR="00A44C99" w:rsidRPr="00EF115B">
        <w:rPr>
          <w:sz w:val="24"/>
          <w:szCs w:val="24"/>
        </w:rPr>
        <w:t>;</w:t>
      </w:r>
    </w:p>
    <w:p w14:paraId="7E157486" w14:textId="0E7CF388" w:rsidR="00A44C99" w:rsidRDefault="00A44C99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</w:t>
      </w:r>
      <w:r w:rsidR="00282C23" w:rsidRPr="00EF115B">
        <w:rPr>
          <w:sz w:val="24"/>
          <w:szCs w:val="24"/>
        </w:rPr>
        <w:t xml:space="preserve"> pomieszcze</w:t>
      </w:r>
      <w:r w:rsidRPr="00EF115B">
        <w:rPr>
          <w:sz w:val="24"/>
          <w:szCs w:val="24"/>
        </w:rPr>
        <w:t>niach</w:t>
      </w:r>
      <w:r w:rsidR="005868ED" w:rsidRPr="00EF115B">
        <w:rPr>
          <w:sz w:val="24"/>
          <w:szCs w:val="24"/>
        </w:rPr>
        <w:t xml:space="preserve"> </w:t>
      </w:r>
      <w:r w:rsidR="00282C23" w:rsidRPr="00EF115B">
        <w:rPr>
          <w:sz w:val="24"/>
          <w:szCs w:val="24"/>
        </w:rPr>
        <w:t xml:space="preserve"> pralni</w:t>
      </w:r>
      <w:r w:rsidRPr="00EF115B">
        <w:rPr>
          <w:sz w:val="24"/>
          <w:szCs w:val="24"/>
        </w:rPr>
        <w:t xml:space="preserve"> wyposażonych w instalacje wodociągową ułożenie ściennego pasa 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 xml:space="preserve">roboczego 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z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 xml:space="preserve"> płytek 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ceramicznych</w:t>
      </w:r>
      <w:r w:rsidR="005868ED" w:rsidRPr="00EF115B">
        <w:rPr>
          <w:sz w:val="24"/>
          <w:szCs w:val="24"/>
        </w:rPr>
        <w:t xml:space="preserve">  na  powierzchni</w:t>
      </w:r>
      <w:r w:rsidRPr="00EF115B">
        <w:rPr>
          <w:sz w:val="24"/>
          <w:szCs w:val="24"/>
        </w:rPr>
        <w:t xml:space="preserve"> </w:t>
      </w:r>
      <w:r w:rsidR="005868ED" w:rsidRPr="00EF115B">
        <w:rPr>
          <w:sz w:val="24"/>
          <w:szCs w:val="24"/>
        </w:rPr>
        <w:t xml:space="preserve">ca 1,20 x 1,20 m  pod  montaż  zlewozmywaka  gospodarczego,  na  pozostałych  ścianach  </w:t>
      </w:r>
      <w:r w:rsidR="00C32303">
        <w:rPr>
          <w:sz w:val="24"/>
          <w:szCs w:val="24"/>
        </w:rPr>
        <w:t>malowanie</w:t>
      </w:r>
      <w:r w:rsidR="00282C23" w:rsidRPr="00EF115B">
        <w:rPr>
          <w:sz w:val="24"/>
          <w:szCs w:val="24"/>
        </w:rPr>
        <w:t xml:space="preserve"> </w:t>
      </w:r>
      <w:r w:rsidR="005868ED" w:rsidRPr="00EF115B">
        <w:rPr>
          <w:sz w:val="24"/>
          <w:szCs w:val="24"/>
        </w:rPr>
        <w:t xml:space="preserve"> </w:t>
      </w:r>
      <w:r w:rsidR="00C32303" w:rsidRPr="00EF115B">
        <w:rPr>
          <w:sz w:val="24"/>
          <w:szCs w:val="24"/>
        </w:rPr>
        <w:t>farbą  lateksową</w:t>
      </w:r>
      <w:r w:rsidR="005868ED" w:rsidRPr="00EF115B">
        <w:rPr>
          <w:sz w:val="24"/>
          <w:szCs w:val="24"/>
        </w:rPr>
        <w:t>.</w:t>
      </w:r>
      <w:r w:rsidR="00EF115B">
        <w:rPr>
          <w:sz w:val="24"/>
          <w:szCs w:val="24"/>
        </w:rPr>
        <w:t xml:space="preserve"> </w:t>
      </w:r>
      <w:r w:rsidR="005868ED" w:rsidRPr="00EF115B">
        <w:rPr>
          <w:sz w:val="24"/>
          <w:szCs w:val="24"/>
        </w:rPr>
        <w:t>Zlewozmywaki do montażu dostarcza Zamawiający.</w:t>
      </w:r>
    </w:p>
    <w:p w14:paraId="4D4D8C05" w14:textId="5B83F86D" w:rsidR="00833C86" w:rsidRPr="00833C86" w:rsidRDefault="005868ED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wymiana kratek wentylacyjnych w pomieszczeniach gospodarczych i technicznych,</w:t>
      </w:r>
    </w:p>
    <w:p w14:paraId="71ED280F" w14:textId="77777777" w:rsidR="004A6DC0" w:rsidRDefault="005868ED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dwukrotne </w:t>
      </w:r>
      <w:r w:rsidR="000C343B" w:rsidRPr="00EF115B">
        <w:rPr>
          <w:sz w:val="24"/>
          <w:szCs w:val="24"/>
        </w:rPr>
        <w:t xml:space="preserve">obustronne </w:t>
      </w:r>
      <w:r w:rsidRPr="00EF115B">
        <w:rPr>
          <w:sz w:val="24"/>
          <w:szCs w:val="24"/>
        </w:rPr>
        <w:t>malowanie farbą olejną</w:t>
      </w:r>
      <w:r w:rsidR="00C32303">
        <w:rPr>
          <w:sz w:val="24"/>
          <w:szCs w:val="24"/>
        </w:rPr>
        <w:t xml:space="preserve"> drewnianej</w:t>
      </w:r>
      <w:r w:rsidRPr="00EF115B">
        <w:rPr>
          <w:sz w:val="24"/>
          <w:szCs w:val="24"/>
        </w:rPr>
        <w:t xml:space="preserve"> stolarki okiennej</w:t>
      </w:r>
      <w:r w:rsidR="00833C86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(</w:t>
      </w:r>
      <w:r w:rsidR="008D7A4D" w:rsidRPr="00EF115B">
        <w:rPr>
          <w:sz w:val="24"/>
          <w:szCs w:val="24"/>
        </w:rPr>
        <w:t xml:space="preserve">w </w:t>
      </w:r>
      <w:r w:rsidRPr="00EF115B">
        <w:rPr>
          <w:sz w:val="24"/>
          <w:szCs w:val="24"/>
        </w:rPr>
        <w:t>korytarz</w:t>
      </w:r>
      <w:r w:rsidR="008D7A4D" w:rsidRPr="00EF115B">
        <w:rPr>
          <w:sz w:val="24"/>
          <w:szCs w:val="24"/>
        </w:rPr>
        <w:t>ach</w:t>
      </w:r>
      <w:r w:rsidRPr="00EF115B">
        <w:rPr>
          <w:sz w:val="24"/>
          <w:szCs w:val="24"/>
        </w:rPr>
        <w:t xml:space="preserve"> piwniczn</w:t>
      </w:r>
      <w:r w:rsidR="008D7A4D" w:rsidRPr="00EF115B">
        <w:rPr>
          <w:sz w:val="24"/>
          <w:szCs w:val="24"/>
        </w:rPr>
        <w:t>ych</w:t>
      </w:r>
      <w:r w:rsidRPr="00EF115B">
        <w:rPr>
          <w:sz w:val="24"/>
          <w:szCs w:val="24"/>
        </w:rPr>
        <w:t>,</w:t>
      </w:r>
      <w:r w:rsidR="000C343B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pomieszczenia</w:t>
      </w:r>
      <w:r w:rsidR="008D7A4D" w:rsidRPr="00EF115B">
        <w:rPr>
          <w:sz w:val="24"/>
          <w:szCs w:val="24"/>
        </w:rPr>
        <w:t>ch</w:t>
      </w:r>
      <w:r w:rsidRPr="00EF115B">
        <w:rPr>
          <w:sz w:val="24"/>
          <w:szCs w:val="24"/>
        </w:rPr>
        <w:t xml:space="preserve"> gospodarcz</w:t>
      </w:r>
      <w:r w:rsidR="008D7A4D" w:rsidRPr="00EF115B">
        <w:rPr>
          <w:sz w:val="24"/>
          <w:szCs w:val="24"/>
        </w:rPr>
        <w:t>ych</w:t>
      </w:r>
      <w:r w:rsidRPr="00EF115B">
        <w:rPr>
          <w:sz w:val="24"/>
          <w:szCs w:val="24"/>
        </w:rPr>
        <w:t xml:space="preserve"> i techniczn</w:t>
      </w:r>
      <w:r w:rsidR="008D7A4D" w:rsidRPr="00EF115B">
        <w:rPr>
          <w:sz w:val="24"/>
          <w:szCs w:val="24"/>
        </w:rPr>
        <w:t>ych</w:t>
      </w:r>
      <w:r w:rsidRPr="00EF115B">
        <w:rPr>
          <w:sz w:val="24"/>
          <w:szCs w:val="24"/>
        </w:rPr>
        <w:t>)</w:t>
      </w:r>
      <w:r w:rsidR="00DA77AB" w:rsidRPr="00EF115B">
        <w:rPr>
          <w:sz w:val="24"/>
          <w:szCs w:val="24"/>
        </w:rPr>
        <w:t>.</w:t>
      </w:r>
    </w:p>
    <w:p w14:paraId="7FF66851" w14:textId="5274FB43" w:rsidR="00E6502B" w:rsidRDefault="00257D26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4A6DC0">
        <w:rPr>
          <w:sz w:val="24"/>
          <w:szCs w:val="24"/>
        </w:rPr>
        <w:t>wymiana drzwi do pomieszcze</w:t>
      </w:r>
      <w:r w:rsidR="00EB686E" w:rsidRPr="004A6DC0">
        <w:rPr>
          <w:sz w:val="24"/>
          <w:szCs w:val="24"/>
        </w:rPr>
        <w:t xml:space="preserve">nia przyłącza wodociągowego </w:t>
      </w:r>
      <w:r w:rsidRPr="004A6DC0">
        <w:rPr>
          <w:sz w:val="24"/>
          <w:szCs w:val="24"/>
        </w:rPr>
        <w:t>na drzwi techniczne pełne</w:t>
      </w:r>
      <w:r w:rsidR="00EB686E" w:rsidRPr="004A6DC0">
        <w:rPr>
          <w:sz w:val="24"/>
          <w:szCs w:val="24"/>
        </w:rPr>
        <w:t xml:space="preserve"> </w:t>
      </w:r>
      <w:r w:rsidRPr="004A6DC0">
        <w:rPr>
          <w:sz w:val="24"/>
          <w:szCs w:val="24"/>
        </w:rPr>
        <w:t>wraz z ościeżnicą metalową w kolorystyce uzgodnionej z Administracją Osiedla   wyposażonych w zestaw klamka / klamka,  wkładkę patentową z kompletem kluczy oraz szyldy w ilości</w:t>
      </w:r>
      <w:r w:rsidR="00E6502B">
        <w:rPr>
          <w:sz w:val="24"/>
          <w:szCs w:val="24"/>
        </w:rPr>
        <w:t>:</w:t>
      </w:r>
    </w:p>
    <w:p w14:paraId="2CF3F08C" w14:textId="4F5644DD" w:rsidR="00E6502B" w:rsidRPr="00E6502B" w:rsidRDefault="00E6502B" w:rsidP="00957FCA">
      <w:pPr>
        <w:pStyle w:val="Akapitzli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6502B">
        <w:rPr>
          <w:sz w:val="24"/>
          <w:szCs w:val="24"/>
        </w:rPr>
        <w:t>Nowowiejskiego 1</w:t>
      </w:r>
      <w:r w:rsidR="009C5556">
        <w:rPr>
          <w:sz w:val="24"/>
          <w:szCs w:val="24"/>
        </w:rPr>
        <w:t xml:space="preserve">                    - 1 szt.</w:t>
      </w:r>
    </w:p>
    <w:p w14:paraId="5F42A37C" w14:textId="2DFAAFD0" w:rsidR="00257D26" w:rsidRPr="00A06B87" w:rsidRDefault="00E6502B" w:rsidP="00957FCA">
      <w:pPr>
        <w:pStyle w:val="Akapitzli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6502B">
        <w:rPr>
          <w:sz w:val="24"/>
          <w:szCs w:val="24"/>
        </w:rPr>
        <w:t>Nowowiejskiego 2/Ogrody 5</w:t>
      </w:r>
      <w:r w:rsidR="00A06B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-  </w:t>
      </w:r>
      <w:r w:rsidR="00A06B87">
        <w:rPr>
          <w:sz w:val="24"/>
          <w:szCs w:val="24"/>
        </w:rPr>
        <w:t>1 szt.</w:t>
      </w:r>
    </w:p>
    <w:p w14:paraId="6A73FC70" w14:textId="0B5C8B24" w:rsidR="0006172D" w:rsidRPr="00954307" w:rsidRDefault="00DA77AB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 w:rsidRPr="00954307">
        <w:rPr>
          <w:sz w:val="24"/>
          <w:szCs w:val="24"/>
        </w:rPr>
        <w:t>R</w:t>
      </w:r>
      <w:r w:rsidR="008D7A4D" w:rsidRPr="00954307">
        <w:rPr>
          <w:sz w:val="24"/>
          <w:szCs w:val="24"/>
        </w:rPr>
        <w:t>emont   wewnętrznych   powierzchni   portali  wejściowych</w:t>
      </w:r>
      <w:r w:rsidR="00954307">
        <w:rPr>
          <w:sz w:val="24"/>
          <w:szCs w:val="24"/>
        </w:rPr>
        <w:t xml:space="preserve"> </w:t>
      </w:r>
      <w:r w:rsidR="00954307" w:rsidRPr="00954307">
        <w:rPr>
          <w:sz w:val="24"/>
          <w:szCs w:val="24"/>
        </w:rPr>
        <w:t xml:space="preserve">(nie dotyczy </w:t>
      </w:r>
      <w:r w:rsidR="00355BF8">
        <w:rPr>
          <w:sz w:val="24"/>
          <w:szCs w:val="24"/>
        </w:rPr>
        <w:t>Nowowiejskiego 1 kl. III,</w:t>
      </w:r>
      <w:r w:rsidR="00954307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  <w:r w:rsidR="00954307" w:rsidRPr="00954307">
        <w:rPr>
          <w:sz w:val="24"/>
          <w:szCs w:val="24"/>
        </w:rPr>
        <w:t>)</w:t>
      </w:r>
    </w:p>
    <w:p w14:paraId="15C8EE74" w14:textId="4BF78AE2" w:rsidR="008D7A4D" w:rsidRDefault="00954307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06172D" w:rsidRPr="0006172D">
        <w:rPr>
          <w:sz w:val="24"/>
          <w:szCs w:val="24"/>
        </w:rPr>
        <w:t>ykonanie  na  powierzchniach  ścian tapety  natryskowej w</w:t>
      </w:r>
      <w:r w:rsidR="0006172D" w:rsidRPr="0006172D">
        <w:rPr>
          <w:color w:val="000000"/>
          <w:sz w:val="24"/>
          <w:szCs w:val="24"/>
        </w:rPr>
        <w:t xml:space="preserve"> </w:t>
      </w:r>
      <w:r w:rsidR="0006172D" w:rsidRPr="0006172D">
        <w:rPr>
          <w:sz w:val="24"/>
          <w:szCs w:val="24"/>
        </w:rPr>
        <w:t>oparciu o system  dekoracyjny  skomponowany  z  trzech  składników  w postaci:  bazy</w:t>
      </w:r>
      <w:r w:rsidR="0006172D" w:rsidRPr="0006172D">
        <w:rPr>
          <w:color w:val="000000"/>
          <w:sz w:val="24"/>
          <w:szCs w:val="24"/>
        </w:rPr>
        <w:t xml:space="preserve"> </w:t>
      </w:r>
      <w:r w:rsidR="0006172D" w:rsidRPr="0006172D">
        <w:rPr>
          <w:sz w:val="24"/>
          <w:szCs w:val="24"/>
        </w:rPr>
        <w:t xml:space="preserve">akrylowej, płatków wielokolorowych i lakieru akrylowego zgodnie z technologią w kolorystyce uzgodnionej z Administracją Osiedla </w:t>
      </w:r>
      <w:r w:rsidR="008D7A4D" w:rsidRPr="0006172D">
        <w:rPr>
          <w:sz w:val="24"/>
          <w:szCs w:val="24"/>
        </w:rPr>
        <w:t>i sufitów</w:t>
      </w:r>
      <w:r w:rsidR="00F12E24" w:rsidRPr="0006172D">
        <w:rPr>
          <w:sz w:val="24"/>
          <w:szCs w:val="24"/>
        </w:rPr>
        <w:t xml:space="preserve"> </w:t>
      </w:r>
      <w:r w:rsidR="00C32303" w:rsidRPr="0006172D">
        <w:rPr>
          <w:sz w:val="24"/>
          <w:szCs w:val="24"/>
        </w:rPr>
        <w:t>malowanie farbami emulsyjnymi</w:t>
      </w:r>
    </w:p>
    <w:p w14:paraId="6A2BEDAA" w14:textId="55719749" w:rsidR="00BD63BF" w:rsidRDefault="008D7A4D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ułożenie</w:t>
      </w:r>
      <w:r w:rsidR="00D546A1" w:rsidRPr="0006172D">
        <w:rPr>
          <w:sz w:val="24"/>
          <w:szCs w:val="24"/>
        </w:rPr>
        <w:t xml:space="preserve"> z</w:t>
      </w:r>
      <w:r w:rsidRPr="0006172D">
        <w:rPr>
          <w:sz w:val="24"/>
          <w:szCs w:val="24"/>
        </w:rPr>
        <w:t xml:space="preserve"> płytek ściennych </w:t>
      </w:r>
      <w:r w:rsidR="00ED290F" w:rsidRPr="0006172D">
        <w:rPr>
          <w:sz w:val="24"/>
          <w:szCs w:val="24"/>
        </w:rPr>
        <w:t>cokołu wys.10 cm</w:t>
      </w:r>
      <w:r w:rsidR="00954307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,</w:t>
      </w:r>
    </w:p>
    <w:p w14:paraId="3F774FDA" w14:textId="7E7BA1A1" w:rsidR="00F86A0F" w:rsidRDefault="00BD63BF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przygotowanie  posadzki  przez  dostosowanie  do  wysokości  progu  drzwi  wejściowych budynku,  w  sytuacjach   koniecznych  skucie  istniejącej  i  wykonanie  nowej  posadzki</w:t>
      </w:r>
      <w:r w:rsidR="00B80FA2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betonowej z szybkoschnącej zaprawy z wyprofilowaniem wysokości</w:t>
      </w:r>
    </w:p>
    <w:p w14:paraId="2F1C7B4A" w14:textId="3D6310CF" w:rsidR="00ED290F" w:rsidRDefault="008D7A4D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ułożenie</w:t>
      </w:r>
      <w:r w:rsidR="00F86A0F"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="00F86A0F" w:rsidRPr="0006172D">
        <w:rPr>
          <w:sz w:val="24"/>
          <w:szCs w:val="24"/>
        </w:rPr>
        <w:t>w</w:t>
      </w:r>
      <w:r w:rsidR="00BD63BF" w:rsidRPr="0006172D">
        <w:rPr>
          <w:sz w:val="24"/>
          <w:szCs w:val="24"/>
        </w:rPr>
        <w:t xml:space="preserve"> </w:t>
      </w:r>
      <w:r w:rsidR="00F12E24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wejściach</w:t>
      </w:r>
      <w:r w:rsidR="00B82434"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="00B82434" w:rsidRPr="0006172D">
        <w:rPr>
          <w:sz w:val="24"/>
          <w:szCs w:val="24"/>
        </w:rPr>
        <w:t>do</w:t>
      </w:r>
      <w:r w:rsidR="00BD63BF" w:rsidRPr="0006172D">
        <w:rPr>
          <w:sz w:val="24"/>
          <w:szCs w:val="24"/>
        </w:rPr>
        <w:t xml:space="preserve"> </w:t>
      </w:r>
      <w:r w:rsidR="00B82434" w:rsidRPr="0006172D">
        <w:rPr>
          <w:sz w:val="24"/>
          <w:szCs w:val="24"/>
        </w:rPr>
        <w:t xml:space="preserve"> klatek</w:t>
      </w:r>
      <w:r w:rsidR="00BD63BF" w:rsidRPr="0006172D">
        <w:rPr>
          <w:sz w:val="24"/>
          <w:szCs w:val="24"/>
        </w:rPr>
        <w:t xml:space="preserve"> </w:t>
      </w:r>
      <w:r w:rsidR="00B82434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wycieraczek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systemowych </w:t>
      </w:r>
      <w:r w:rsidR="00BD63BF" w:rsidRPr="0006172D">
        <w:rPr>
          <w:sz w:val="24"/>
          <w:szCs w:val="24"/>
        </w:rPr>
        <w:t xml:space="preserve">  </w:t>
      </w:r>
      <w:r w:rsidRPr="0006172D">
        <w:rPr>
          <w:sz w:val="24"/>
          <w:szCs w:val="24"/>
        </w:rPr>
        <w:t xml:space="preserve">Clean 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Rubber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–</w:t>
      </w:r>
      <w:r w:rsidR="00BD63BF" w:rsidRPr="0006172D">
        <w:rPr>
          <w:sz w:val="24"/>
          <w:szCs w:val="24"/>
        </w:rPr>
        <w:t xml:space="preserve"> </w:t>
      </w:r>
      <w:proofErr w:type="spellStart"/>
      <w:r w:rsidRPr="0006172D">
        <w:rPr>
          <w:sz w:val="24"/>
          <w:szCs w:val="24"/>
        </w:rPr>
        <w:t>Scrub</w:t>
      </w:r>
      <w:proofErr w:type="spellEnd"/>
      <w:r w:rsidR="008B1039"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="00F86A0F" w:rsidRPr="0006172D">
        <w:rPr>
          <w:sz w:val="24"/>
          <w:szCs w:val="24"/>
        </w:rPr>
        <w:t xml:space="preserve">z </w:t>
      </w:r>
      <w:r w:rsidR="00BD63BF" w:rsidRPr="0006172D">
        <w:rPr>
          <w:sz w:val="24"/>
          <w:szCs w:val="24"/>
        </w:rPr>
        <w:t>w</w:t>
      </w:r>
      <w:r w:rsidRPr="0006172D">
        <w:rPr>
          <w:sz w:val="24"/>
          <w:szCs w:val="24"/>
        </w:rPr>
        <w:t>kład</w:t>
      </w:r>
      <w:r w:rsidR="00F86A0F" w:rsidRPr="0006172D">
        <w:rPr>
          <w:sz w:val="24"/>
          <w:szCs w:val="24"/>
        </w:rPr>
        <w:t>em</w:t>
      </w:r>
      <w:r w:rsidR="00BD63BF" w:rsidRPr="0006172D">
        <w:rPr>
          <w:sz w:val="24"/>
          <w:szCs w:val="24"/>
        </w:rPr>
        <w:t xml:space="preserve">  </w:t>
      </w:r>
      <w:r w:rsidRPr="0006172D">
        <w:rPr>
          <w:sz w:val="24"/>
          <w:szCs w:val="24"/>
        </w:rPr>
        <w:t>gumowo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-</w:t>
      </w:r>
      <w:r w:rsidR="00F86A0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szczotkowy o</w:t>
      </w:r>
      <w:r w:rsidR="00F86A0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wymiarach </w:t>
      </w:r>
      <w:r w:rsidR="00F12E24" w:rsidRPr="0006172D">
        <w:rPr>
          <w:sz w:val="24"/>
          <w:szCs w:val="24"/>
        </w:rPr>
        <w:t>6</w:t>
      </w:r>
      <w:r w:rsidRPr="0006172D">
        <w:rPr>
          <w:sz w:val="24"/>
          <w:szCs w:val="24"/>
        </w:rPr>
        <w:t>0</w:t>
      </w:r>
      <w:r w:rsidR="00F12E24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x</w:t>
      </w:r>
      <w:r w:rsidR="00F12E24" w:rsidRPr="0006172D">
        <w:rPr>
          <w:sz w:val="24"/>
          <w:szCs w:val="24"/>
        </w:rPr>
        <w:t xml:space="preserve"> 9</w:t>
      </w:r>
      <w:r w:rsidRPr="0006172D">
        <w:rPr>
          <w:sz w:val="24"/>
          <w:szCs w:val="24"/>
        </w:rPr>
        <w:t>0 cm</w:t>
      </w:r>
      <w:r w:rsidR="0024645B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firmy </w:t>
      </w:r>
      <w:proofErr w:type="spellStart"/>
      <w:r w:rsidRPr="0006172D">
        <w:rPr>
          <w:sz w:val="24"/>
          <w:szCs w:val="24"/>
        </w:rPr>
        <w:t>Techem</w:t>
      </w:r>
      <w:proofErr w:type="spellEnd"/>
      <w:r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osadzonych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 </w:t>
      </w:r>
      <w:r w:rsidR="00B80FA2" w:rsidRPr="0006172D">
        <w:rPr>
          <w:sz w:val="24"/>
          <w:szCs w:val="24"/>
        </w:rPr>
        <w:t>w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uprzednio</w:t>
      </w:r>
      <w:r w:rsidR="00F86A0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przygotowany</w:t>
      </w:r>
      <w:r w:rsidR="0024645B" w:rsidRPr="0006172D">
        <w:rPr>
          <w:sz w:val="24"/>
          <w:szCs w:val="24"/>
        </w:rPr>
        <w:t>m</w:t>
      </w:r>
      <w:r w:rsidRPr="0006172D">
        <w:rPr>
          <w:sz w:val="24"/>
          <w:szCs w:val="24"/>
        </w:rPr>
        <w:t xml:space="preserve"> wgłębieniu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dostosowanym do</w:t>
      </w:r>
      <w:r w:rsidR="008B1039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okładzin ceramicznych,</w:t>
      </w:r>
    </w:p>
    <w:p w14:paraId="66CB7D8D" w14:textId="18F49271" w:rsidR="008D7A4D" w:rsidRDefault="008D7A4D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ułożenie</w:t>
      </w:r>
      <w:r w:rsidR="008B1039" w:rsidRPr="0006172D">
        <w:rPr>
          <w:sz w:val="24"/>
          <w:szCs w:val="24"/>
        </w:rPr>
        <w:t xml:space="preserve"> na posadzce</w:t>
      </w:r>
      <w:r w:rsidRPr="0006172D">
        <w:rPr>
          <w:sz w:val="24"/>
          <w:szCs w:val="24"/>
        </w:rPr>
        <w:t xml:space="preserve"> okładzin z płyte</w:t>
      </w:r>
      <w:r w:rsidR="00355BF8">
        <w:rPr>
          <w:sz w:val="24"/>
          <w:szCs w:val="24"/>
        </w:rPr>
        <w:t>k oraz na ścianach portalu regularnie do wysokości ok 1,40m, spoinowanie</w:t>
      </w:r>
    </w:p>
    <w:p w14:paraId="7F012203" w14:textId="74AA8641" w:rsidR="00954307" w:rsidRPr="00954307" w:rsidRDefault="00954307" w:rsidP="00A529F6">
      <w:pPr>
        <w:pStyle w:val="Akapitzlist"/>
        <w:numPr>
          <w:ilvl w:val="0"/>
          <w:numId w:val="4"/>
        </w:numPr>
        <w:ind w:left="284" w:hanging="426"/>
        <w:rPr>
          <w:sz w:val="24"/>
          <w:szCs w:val="24"/>
        </w:rPr>
      </w:pPr>
      <w:r w:rsidRPr="00954307">
        <w:rPr>
          <w:sz w:val="24"/>
          <w:szCs w:val="24"/>
        </w:rPr>
        <w:lastRenderedPageBreak/>
        <w:t>Remont   wewnętrznych   powierzchni   portali  wejściowych</w:t>
      </w:r>
      <w:r>
        <w:rPr>
          <w:sz w:val="24"/>
          <w:szCs w:val="24"/>
        </w:rPr>
        <w:t xml:space="preserve"> </w:t>
      </w:r>
      <w:r w:rsidRPr="00954307">
        <w:rPr>
          <w:sz w:val="24"/>
          <w:szCs w:val="24"/>
        </w:rPr>
        <w:t xml:space="preserve">(dotyczy </w:t>
      </w:r>
      <w:r w:rsidR="00355BF8">
        <w:rPr>
          <w:sz w:val="24"/>
          <w:szCs w:val="24"/>
        </w:rPr>
        <w:t>Nowowiejskiego 1 kl. III,</w:t>
      </w:r>
      <w:r w:rsidR="00355BF8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  <w:r w:rsidRPr="00954307">
        <w:rPr>
          <w:sz w:val="24"/>
          <w:szCs w:val="24"/>
        </w:rPr>
        <w:t>)</w:t>
      </w:r>
    </w:p>
    <w:p w14:paraId="44FB7675" w14:textId="77777777" w:rsidR="00954307" w:rsidRDefault="00954307" w:rsidP="00957FCA">
      <w:pPr>
        <w:pStyle w:val="Akapitzlist"/>
        <w:numPr>
          <w:ilvl w:val="0"/>
          <w:numId w:val="4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06172D">
        <w:rPr>
          <w:sz w:val="24"/>
          <w:szCs w:val="24"/>
        </w:rPr>
        <w:t>ykonanie  na  powierzchniach  ścian tapety  natryskowej w</w:t>
      </w:r>
      <w:r w:rsidRPr="0006172D">
        <w:rPr>
          <w:color w:val="000000"/>
          <w:sz w:val="24"/>
          <w:szCs w:val="24"/>
        </w:rPr>
        <w:t xml:space="preserve"> </w:t>
      </w:r>
      <w:r w:rsidRPr="0006172D">
        <w:rPr>
          <w:sz w:val="24"/>
          <w:szCs w:val="24"/>
        </w:rPr>
        <w:t>oparciu o system  dekoracyjny  skomponowany  z  trzech  składników  w postaci:  bazy</w:t>
      </w:r>
      <w:r w:rsidRPr="0006172D">
        <w:rPr>
          <w:color w:val="000000"/>
          <w:sz w:val="24"/>
          <w:szCs w:val="24"/>
        </w:rPr>
        <w:t xml:space="preserve"> </w:t>
      </w:r>
      <w:r w:rsidRPr="0006172D">
        <w:rPr>
          <w:sz w:val="24"/>
          <w:szCs w:val="24"/>
        </w:rPr>
        <w:t>akrylowej, płatków wielokolorowych i lakieru akrylowego zgodnie z technologią w kolorystyce uzgodnionej z Administracją Osiedla i sufitów malowanie farbami emulsyjnymi</w:t>
      </w:r>
    </w:p>
    <w:p w14:paraId="7BB52379" w14:textId="0D8C7518" w:rsidR="00AE6371" w:rsidRPr="00DF2FB1" w:rsidRDefault="00DA77AB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 w:rsidRPr="00AE6371">
        <w:rPr>
          <w:sz w:val="24"/>
          <w:szCs w:val="24"/>
        </w:rPr>
        <w:t>R</w:t>
      </w:r>
      <w:r w:rsidR="008D7A4D" w:rsidRPr="00AE6371">
        <w:rPr>
          <w:sz w:val="24"/>
          <w:szCs w:val="24"/>
        </w:rPr>
        <w:t>enowacja zewnętrznych powierzchni portali wejściowych</w:t>
      </w:r>
      <w:r w:rsidR="0055549C" w:rsidRPr="00AE6371">
        <w:rPr>
          <w:sz w:val="24"/>
          <w:szCs w:val="24"/>
        </w:rPr>
        <w:t xml:space="preserve"> </w:t>
      </w:r>
      <w:r w:rsidR="00AE6371">
        <w:rPr>
          <w:sz w:val="24"/>
          <w:szCs w:val="24"/>
        </w:rPr>
        <w:t>(</w:t>
      </w:r>
      <w:r w:rsidR="00AE6371" w:rsidRPr="00DF2FB1">
        <w:rPr>
          <w:sz w:val="24"/>
          <w:szCs w:val="24"/>
        </w:rPr>
        <w:t xml:space="preserve">nie </w:t>
      </w:r>
      <w:r w:rsidR="00260DBB">
        <w:rPr>
          <w:sz w:val="24"/>
          <w:szCs w:val="24"/>
        </w:rPr>
        <w:t xml:space="preserve">dotyczy </w:t>
      </w:r>
      <w:r w:rsidR="00355BF8">
        <w:rPr>
          <w:sz w:val="24"/>
          <w:szCs w:val="24"/>
        </w:rPr>
        <w:t>Nowowiejskiego 1 kl. III,</w:t>
      </w:r>
      <w:r w:rsidR="00355BF8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  <w:r w:rsidR="00AE6371" w:rsidRPr="00DF2FB1">
        <w:rPr>
          <w:sz w:val="24"/>
          <w:szCs w:val="24"/>
        </w:rPr>
        <w:t>)</w:t>
      </w:r>
    </w:p>
    <w:p w14:paraId="66B9488C" w14:textId="6F1ECC92" w:rsidR="006D5071" w:rsidRPr="00AE6371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E6371">
        <w:rPr>
          <w:sz w:val="24"/>
          <w:szCs w:val="24"/>
        </w:rPr>
        <w:t xml:space="preserve">uzupełnienie </w:t>
      </w:r>
      <w:r w:rsidR="00CE41AA" w:rsidRPr="00AE6371">
        <w:rPr>
          <w:sz w:val="24"/>
          <w:szCs w:val="24"/>
        </w:rPr>
        <w:t>warstwy</w:t>
      </w:r>
      <w:r w:rsidR="006D5071" w:rsidRPr="00AE6371">
        <w:rPr>
          <w:sz w:val="24"/>
          <w:szCs w:val="24"/>
        </w:rPr>
        <w:t xml:space="preserve"> </w:t>
      </w:r>
      <w:r w:rsidRPr="00AE6371">
        <w:rPr>
          <w:sz w:val="24"/>
          <w:szCs w:val="24"/>
        </w:rPr>
        <w:t>izolac</w:t>
      </w:r>
      <w:r w:rsidR="00CE41AA" w:rsidRPr="00AE6371">
        <w:rPr>
          <w:sz w:val="24"/>
          <w:szCs w:val="24"/>
        </w:rPr>
        <w:t>ji termicznej</w:t>
      </w:r>
      <w:r w:rsidRPr="00AE6371">
        <w:rPr>
          <w:sz w:val="24"/>
          <w:szCs w:val="24"/>
        </w:rPr>
        <w:t>,</w:t>
      </w:r>
    </w:p>
    <w:p w14:paraId="400F02B7" w14:textId="69D73562" w:rsidR="006D5071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założenie</w:t>
      </w:r>
      <w:r w:rsidR="00A44818" w:rsidRPr="00B80FA2">
        <w:rPr>
          <w:sz w:val="24"/>
          <w:szCs w:val="24"/>
        </w:rPr>
        <w:t xml:space="preserve"> </w:t>
      </w:r>
      <w:r w:rsidR="006D5071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narożników</w:t>
      </w:r>
      <w:r w:rsidR="00A44818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 xml:space="preserve"> ochronnych</w:t>
      </w:r>
      <w:r w:rsidR="00CE41AA" w:rsidRPr="00B80FA2">
        <w:rPr>
          <w:sz w:val="24"/>
          <w:szCs w:val="24"/>
        </w:rPr>
        <w:t xml:space="preserve"> 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z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 xml:space="preserve"> siatką 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na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 xml:space="preserve"> wszelkich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 xml:space="preserve"> występujących 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krawędziach,</w:t>
      </w:r>
      <w:r w:rsid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listwy okapnikowe</w:t>
      </w:r>
      <w:r w:rsidR="00A44818" w:rsidRPr="00B80FA2">
        <w:rPr>
          <w:sz w:val="24"/>
          <w:szCs w:val="24"/>
        </w:rPr>
        <w:t xml:space="preserve"> na elemencie konstrukcyjnym</w:t>
      </w:r>
      <w:r w:rsidRPr="00B80FA2">
        <w:rPr>
          <w:sz w:val="24"/>
          <w:szCs w:val="24"/>
        </w:rPr>
        <w:t xml:space="preserve"> nad wejściem, </w:t>
      </w:r>
      <w:r w:rsidR="00A44818" w:rsidRPr="00B80FA2">
        <w:rPr>
          <w:sz w:val="24"/>
          <w:szCs w:val="24"/>
        </w:rPr>
        <w:t>listwy przyokienne przy</w:t>
      </w:r>
      <w:r w:rsidR="00B80FA2">
        <w:rPr>
          <w:sz w:val="24"/>
          <w:szCs w:val="24"/>
        </w:rPr>
        <w:t xml:space="preserve"> </w:t>
      </w:r>
      <w:r w:rsidR="00A44818" w:rsidRPr="00B80FA2">
        <w:rPr>
          <w:sz w:val="24"/>
          <w:szCs w:val="24"/>
        </w:rPr>
        <w:t>otworze drzwiowym w kolorystce spójnej z elementami ślusarki aluminiowej,</w:t>
      </w:r>
    </w:p>
    <w:p w14:paraId="5A10770B" w14:textId="32BE1DE6" w:rsidR="002F5354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wykonanie warstwy</w:t>
      </w:r>
      <w:r w:rsidR="006D5071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zbrojącej</w:t>
      </w:r>
      <w:r w:rsidR="00A44818" w:rsidRPr="00B80FA2">
        <w:rPr>
          <w:sz w:val="24"/>
          <w:szCs w:val="24"/>
        </w:rPr>
        <w:t xml:space="preserve"> z siatki do ociepleń o gramaturze </w:t>
      </w:r>
      <w:r w:rsidR="002F5354" w:rsidRPr="00B80FA2">
        <w:rPr>
          <w:sz w:val="24"/>
          <w:szCs w:val="24"/>
        </w:rPr>
        <w:t>min. 165 gr/m</w:t>
      </w:r>
      <w:r w:rsidR="002F5354"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>,</w:t>
      </w:r>
    </w:p>
    <w:p w14:paraId="7BFA4252" w14:textId="1FC0F87D" w:rsidR="00280FE8" w:rsidRDefault="002F5354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wykonanie </w:t>
      </w:r>
      <w:r w:rsidR="008D7A4D" w:rsidRPr="00B80FA2">
        <w:rPr>
          <w:sz w:val="24"/>
          <w:szCs w:val="24"/>
        </w:rPr>
        <w:t xml:space="preserve"> tynku</w:t>
      </w:r>
      <w:r w:rsidRPr="00B80FA2">
        <w:rPr>
          <w:sz w:val="24"/>
          <w:szCs w:val="24"/>
        </w:rPr>
        <w:t xml:space="preserve"> </w:t>
      </w:r>
      <w:r w:rsidR="008D7A4D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mineralnego  o  fakturze „baranka”</w:t>
      </w:r>
      <w:r w:rsidR="008D7A4D" w:rsidRPr="00B80FA2">
        <w:rPr>
          <w:sz w:val="24"/>
          <w:szCs w:val="24"/>
        </w:rPr>
        <w:t xml:space="preserve"> gr. 2 mm</w:t>
      </w:r>
      <w:r w:rsidRPr="00B80FA2">
        <w:rPr>
          <w:sz w:val="24"/>
          <w:szCs w:val="24"/>
        </w:rPr>
        <w:t xml:space="preserve"> i gęstości </w:t>
      </w:r>
      <w:proofErr w:type="spellStart"/>
      <w:r w:rsidRPr="00B80FA2">
        <w:rPr>
          <w:sz w:val="24"/>
          <w:szCs w:val="24"/>
        </w:rPr>
        <w:t>Sd</w:t>
      </w:r>
      <w:proofErr w:type="spellEnd"/>
      <w:r w:rsidRPr="00B80FA2">
        <w:rPr>
          <w:sz w:val="24"/>
          <w:szCs w:val="24"/>
        </w:rPr>
        <w:t xml:space="preserve"> ≥ 1,4 g/cm</w:t>
      </w:r>
      <w:r w:rsidRPr="00B80FA2">
        <w:rPr>
          <w:sz w:val="24"/>
          <w:szCs w:val="24"/>
          <w:vertAlign w:val="superscript"/>
        </w:rPr>
        <w:t>3</w:t>
      </w:r>
      <w:r w:rsidR="008D7A4D" w:rsidRPr="00B80FA2">
        <w:rPr>
          <w:sz w:val="24"/>
          <w:szCs w:val="24"/>
        </w:rPr>
        <w:t>,</w:t>
      </w:r>
      <w:r w:rsid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reakcja na ogień A1, wodochłonność tynku po 24h &lt; 0,35 kg/m</w:t>
      </w:r>
      <w:r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>,</w:t>
      </w:r>
    </w:p>
    <w:p w14:paraId="6DC1EE4E" w14:textId="17BBEA4F" w:rsidR="008D7A4D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malowanie przygotowanych powierzchni</w:t>
      </w:r>
      <w:r w:rsidR="002F5354" w:rsidRPr="00B80FA2">
        <w:rPr>
          <w:sz w:val="24"/>
          <w:szCs w:val="24"/>
        </w:rPr>
        <w:t xml:space="preserve"> silikonową farbą elewacyjną samoczyszczącą</w:t>
      </w:r>
      <w:r w:rsidR="00280FE8" w:rsidRPr="00B80FA2">
        <w:rPr>
          <w:sz w:val="24"/>
          <w:szCs w:val="24"/>
        </w:rPr>
        <w:t xml:space="preserve"> z dodatkami uszlachetniającymi zmniejszającymi napięcie powierzchniowe oraz dodatkami</w:t>
      </w:r>
      <w:r w:rsidR="00B80FA2">
        <w:rPr>
          <w:sz w:val="24"/>
          <w:szCs w:val="24"/>
        </w:rPr>
        <w:t xml:space="preserve"> </w:t>
      </w:r>
      <w:r w:rsidR="00280FE8" w:rsidRPr="00B80FA2">
        <w:rPr>
          <w:sz w:val="24"/>
          <w:szCs w:val="24"/>
        </w:rPr>
        <w:t xml:space="preserve">grzybobójczymi; farba silikonowa o </w:t>
      </w:r>
      <w:r w:rsidR="002F5354" w:rsidRPr="00B80FA2">
        <w:rPr>
          <w:sz w:val="24"/>
          <w:szCs w:val="24"/>
        </w:rPr>
        <w:t xml:space="preserve">współczynniku 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 xml:space="preserve">przesiąkania 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>wody (nasiąkliwości)</w:t>
      </w:r>
      <w:r w:rsid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>w &lt; 0,05 kg/(m</w:t>
      </w:r>
      <w:r w:rsidR="002F5354" w:rsidRPr="00B80FA2">
        <w:rPr>
          <w:sz w:val="24"/>
          <w:szCs w:val="24"/>
          <w:vertAlign w:val="superscript"/>
        </w:rPr>
        <w:t>2</w:t>
      </w:r>
      <w:r w:rsidR="002F5354" w:rsidRPr="00B80FA2">
        <w:rPr>
          <w:sz w:val="24"/>
          <w:szCs w:val="24"/>
        </w:rPr>
        <w:t xml:space="preserve"> h1/2)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 xml:space="preserve"> w 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>kolorystyce</w:t>
      </w:r>
      <w:r w:rsidR="00280FE8" w:rsidRPr="00B80FA2">
        <w:rPr>
          <w:sz w:val="24"/>
          <w:szCs w:val="24"/>
        </w:rPr>
        <w:t xml:space="preserve"> zgodnej z istniejącą,</w:t>
      </w:r>
    </w:p>
    <w:p w14:paraId="64092E88" w14:textId="2232534B" w:rsidR="00280FE8" w:rsidRPr="00B80FA2" w:rsidRDefault="00CC7773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wykonanie okładzin ściennych</w:t>
      </w:r>
      <w:r w:rsidR="0002191C" w:rsidRPr="00B80FA2">
        <w:rPr>
          <w:sz w:val="24"/>
          <w:szCs w:val="24"/>
        </w:rPr>
        <w:t xml:space="preserve"> cokołu</w:t>
      </w:r>
      <w:r w:rsidRPr="00B80FA2">
        <w:rPr>
          <w:sz w:val="24"/>
          <w:szCs w:val="24"/>
        </w:rPr>
        <w:t xml:space="preserve"> z płytek elewacyjnych na średni</w:t>
      </w:r>
      <w:r w:rsidR="0002191C" w:rsidRPr="00B80FA2">
        <w:rPr>
          <w:sz w:val="24"/>
          <w:szCs w:val="24"/>
        </w:rPr>
        <w:t>ą</w:t>
      </w:r>
      <w:r w:rsidRPr="00B80FA2">
        <w:rPr>
          <w:sz w:val="24"/>
          <w:szCs w:val="24"/>
        </w:rPr>
        <w:t xml:space="preserve"> wysokość 0,3</w:t>
      </w:r>
      <w:r w:rsidR="0002191C" w:rsidRPr="00B80FA2">
        <w:rPr>
          <w:sz w:val="24"/>
          <w:szCs w:val="24"/>
        </w:rPr>
        <w:t>0</w:t>
      </w:r>
      <w:r w:rsidRPr="00B80FA2">
        <w:rPr>
          <w:sz w:val="24"/>
          <w:szCs w:val="24"/>
        </w:rPr>
        <w:t xml:space="preserve"> m</w:t>
      </w:r>
      <w:r w:rsidR="0002191C" w:rsidRPr="00B80FA2">
        <w:rPr>
          <w:sz w:val="24"/>
          <w:szCs w:val="24"/>
        </w:rPr>
        <w:t>.</w:t>
      </w:r>
      <w:r w:rsidR="00B80FA2">
        <w:rPr>
          <w:sz w:val="24"/>
          <w:szCs w:val="24"/>
        </w:rPr>
        <w:t xml:space="preserve"> </w:t>
      </w:r>
      <w:r w:rsidR="00280FE8" w:rsidRPr="00B80FA2">
        <w:rPr>
          <w:sz w:val="24"/>
          <w:szCs w:val="24"/>
        </w:rPr>
        <w:t>Zastosowany system dociepleń musi posiadać Aprobatę techniczną klasyfikującą go jako system NRO (nierozprzestrzeniający ognia – w przypadku braku  określenia w Aprobacie technicznej odrębny dokument określający klasyfikację ogniową), certyfikat zgodności lub deklaracje zgodności</w:t>
      </w:r>
      <w:r w:rsidR="00FD51DA" w:rsidRPr="00B80FA2">
        <w:rPr>
          <w:sz w:val="24"/>
          <w:szCs w:val="24"/>
        </w:rPr>
        <w:t xml:space="preserve"> oraz dokumenty potwierdzające spełnienie wyżej wymienionych wymagań technicznych</w:t>
      </w:r>
      <w:r w:rsidRPr="00B80FA2">
        <w:rPr>
          <w:sz w:val="24"/>
          <w:szCs w:val="24"/>
        </w:rPr>
        <w:t>.</w:t>
      </w:r>
    </w:p>
    <w:p w14:paraId="4E06DBB4" w14:textId="1BE664BE" w:rsidR="00EE0881" w:rsidRDefault="00EE0881" w:rsidP="00957FCA">
      <w:pPr>
        <w:pStyle w:val="Akapitzlist"/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AE6371">
        <w:rPr>
          <w:sz w:val="24"/>
          <w:szCs w:val="24"/>
        </w:rPr>
        <w:t>Renowacja zewnętrznych powierzchni portali wejściowych</w:t>
      </w:r>
      <w:r w:rsidRPr="00DF2FB1">
        <w:rPr>
          <w:sz w:val="24"/>
          <w:szCs w:val="24"/>
        </w:rPr>
        <w:t xml:space="preserve"> dotyczy</w:t>
      </w:r>
      <w:r w:rsidR="00355BF8">
        <w:rPr>
          <w:sz w:val="24"/>
          <w:szCs w:val="24"/>
        </w:rPr>
        <w:t xml:space="preserve"> Nowowiejskiego 1 kl. III,</w:t>
      </w:r>
      <w:r w:rsidR="00355BF8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</w:p>
    <w:p w14:paraId="6BFBAF3C" w14:textId="359208B0" w:rsidR="00C600F6" w:rsidRDefault="00C600F6" w:rsidP="00957FCA">
      <w:pPr>
        <w:pStyle w:val="Akapitzlist"/>
        <w:numPr>
          <w:ilvl w:val="0"/>
          <w:numId w:val="45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malowanie przygotowanych powierzchni silikonową farbą elewacyjną samoczyszczącą z dodatkami uszlachetniającymi zmniejszającymi napięcie powierzchniowe oraz dodatkami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grzybobójczymi; farba silikonowa o współczynniku  przesiąkania  wody (nasiąkliwości)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w &lt; 0,05 kg/(m</w:t>
      </w:r>
      <w:r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 xml:space="preserve"> h1/2)  w  kolorystyce zgodnej z istniejącą,</w:t>
      </w:r>
    </w:p>
    <w:p w14:paraId="317E78B9" w14:textId="77777777" w:rsidR="00C600F6" w:rsidRPr="00B80FA2" w:rsidRDefault="00C600F6" w:rsidP="00957FCA">
      <w:pPr>
        <w:pStyle w:val="Akapitzlist"/>
        <w:numPr>
          <w:ilvl w:val="0"/>
          <w:numId w:val="45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wykonanie okładzin ściennych cokołu z płytek elewacyjnych na średnią wysokość 0,30 m.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Zastosowany system dociepleń musi posiadać Aprobatę techniczną klasyfikującą go jako system NRO (nierozprzestrzeniający ognia – w przypadku braku  określenia w Aprobacie technicznej odrębny dokument określający klasyfikację ogniową), certyfikat zgodności lub deklaracje zgodności oraz dokumenty potwierdzające spełnienie wyżej wymienionych wymagań technicznych.</w:t>
      </w:r>
    </w:p>
    <w:p w14:paraId="5D47099B" w14:textId="48619E31" w:rsidR="002314C6" w:rsidRPr="00355BF8" w:rsidRDefault="00D126BF" w:rsidP="00957FCA">
      <w:pPr>
        <w:pStyle w:val="Akapitzlist"/>
        <w:numPr>
          <w:ilvl w:val="0"/>
          <w:numId w:val="4"/>
        </w:numPr>
        <w:tabs>
          <w:tab w:val="left" w:pos="360"/>
        </w:tabs>
        <w:ind w:left="284" w:hanging="284"/>
        <w:jc w:val="both"/>
        <w:rPr>
          <w:sz w:val="24"/>
          <w:szCs w:val="24"/>
        </w:rPr>
      </w:pPr>
      <w:r w:rsidRPr="00355BF8">
        <w:rPr>
          <w:sz w:val="24"/>
          <w:szCs w:val="24"/>
        </w:rPr>
        <w:t>O</w:t>
      </w:r>
      <w:r w:rsidR="00AB7F2C" w:rsidRPr="00355BF8">
        <w:rPr>
          <w:sz w:val="24"/>
          <w:szCs w:val="24"/>
        </w:rPr>
        <w:t xml:space="preserve">znaczenie drzwi wejściowych do klatek schodowych (płaszczyzna przeszklona) </w:t>
      </w:r>
      <w:r w:rsidR="00D546A1" w:rsidRPr="00355BF8">
        <w:rPr>
          <w:sz w:val="24"/>
          <w:szCs w:val="24"/>
        </w:rPr>
        <w:t>od wewn</w:t>
      </w:r>
      <w:r w:rsidR="0071054E" w:rsidRPr="00355BF8">
        <w:rPr>
          <w:sz w:val="24"/>
          <w:szCs w:val="24"/>
        </w:rPr>
        <w:t xml:space="preserve">ętrznej </w:t>
      </w:r>
      <w:r w:rsidR="00D546A1" w:rsidRPr="00355BF8">
        <w:rPr>
          <w:sz w:val="24"/>
          <w:szCs w:val="24"/>
        </w:rPr>
        <w:t xml:space="preserve">strony </w:t>
      </w:r>
      <w:r w:rsidR="00F04883">
        <w:rPr>
          <w:sz w:val="24"/>
          <w:szCs w:val="24"/>
        </w:rPr>
        <w:t xml:space="preserve">(wzór nieruchomość Ogrody 7) </w:t>
      </w:r>
      <w:r w:rsidR="00AB7F2C" w:rsidRPr="00355BF8">
        <w:rPr>
          <w:sz w:val="24"/>
          <w:szCs w:val="24"/>
        </w:rPr>
        <w:t>opisami z</w:t>
      </w:r>
      <w:r w:rsidR="00B80FA2" w:rsidRPr="00355BF8">
        <w:rPr>
          <w:sz w:val="24"/>
          <w:szCs w:val="24"/>
        </w:rPr>
        <w:t xml:space="preserve"> </w:t>
      </w:r>
      <w:r w:rsidR="00AB7F2C" w:rsidRPr="00355BF8">
        <w:rPr>
          <w:sz w:val="24"/>
          <w:szCs w:val="24"/>
        </w:rPr>
        <w:t>folii zawierającymi następujące dane:</w:t>
      </w:r>
    </w:p>
    <w:p w14:paraId="24C16EC3" w14:textId="3DBDEFD7" w:rsidR="00AB7F2C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logo Spółdzielni Mieszkaniowej „Budowlani”</w:t>
      </w:r>
    </w:p>
    <w:p w14:paraId="2BC2FC8B" w14:textId="6573905F" w:rsidR="00AB7F2C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numeracja mieszkań na klatce schodowej (od – do)</w:t>
      </w:r>
    </w:p>
    <w:p w14:paraId="725F21D5" w14:textId="45D8B15E" w:rsidR="00AB7F2C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wyłaz dachowy</w:t>
      </w:r>
    </w:p>
    <w:p w14:paraId="6277D7FC" w14:textId="5546F3F2" w:rsidR="00CC7773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węzeł c.o.</w:t>
      </w:r>
    </w:p>
    <w:p w14:paraId="37BF8176" w14:textId="77777777" w:rsidR="00B80FA2" w:rsidRPr="00B80FA2" w:rsidRDefault="00B80FA2" w:rsidP="00B80FA2">
      <w:pPr>
        <w:pStyle w:val="Akapitzlist"/>
        <w:ind w:left="735"/>
        <w:jc w:val="both"/>
        <w:rPr>
          <w:sz w:val="24"/>
          <w:szCs w:val="24"/>
        </w:rPr>
      </w:pPr>
    </w:p>
    <w:p w14:paraId="1D1FA65B" w14:textId="5D2DFBF0" w:rsidR="00AB7F2C" w:rsidRDefault="00AB7F2C" w:rsidP="00CC7773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1967436" wp14:editId="7A84ED1E">
            <wp:extent cx="1790700" cy="2266950"/>
            <wp:effectExtent l="0" t="0" r="0" b="0"/>
            <wp:docPr id="7" name="Obraz 7" descr="remont klatki schodowej w bloku z wielkiej płyty w Bełchat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mont klatki schodowej w bloku z wielkiej płyty w Bełchatow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4652B" w14:textId="77777777" w:rsidR="00867D09" w:rsidRPr="00954307" w:rsidRDefault="00867D09" w:rsidP="00867D09">
      <w:pPr>
        <w:jc w:val="both"/>
        <w:rPr>
          <w:strike/>
          <w:sz w:val="24"/>
          <w:szCs w:val="24"/>
        </w:rPr>
      </w:pPr>
    </w:p>
    <w:p w14:paraId="32C2E6FA" w14:textId="65A624BB" w:rsidR="00CF7385" w:rsidRDefault="00CF7385" w:rsidP="00867D09">
      <w:pPr>
        <w:jc w:val="center"/>
        <w:rPr>
          <w:sz w:val="24"/>
          <w:szCs w:val="24"/>
        </w:rPr>
      </w:pPr>
    </w:p>
    <w:p w14:paraId="67F79915" w14:textId="77777777" w:rsidR="00867D09" w:rsidRPr="00B80FA2" w:rsidRDefault="00867D09" w:rsidP="00705A2F">
      <w:pPr>
        <w:pStyle w:val="Akapitzlist"/>
        <w:ind w:left="426"/>
        <w:jc w:val="both"/>
        <w:rPr>
          <w:bCs/>
          <w:sz w:val="24"/>
          <w:szCs w:val="24"/>
        </w:rPr>
      </w:pPr>
      <w:r w:rsidRPr="00B80FA2">
        <w:rPr>
          <w:bCs/>
          <w:sz w:val="24"/>
          <w:szCs w:val="24"/>
        </w:rPr>
        <w:t xml:space="preserve">Zastosować materiał: </w:t>
      </w:r>
    </w:p>
    <w:p w14:paraId="20B8A002" w14:textId="680670D7" w:rsidR="00867D09" w:rsidRDefault="00867D09" w:rsidP="00867D09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klatka schodowa: płytki Cerdomus </w:t>
      </w:r>
      <w:proofErr w:type="spellStart"/>
      <w:r w:rsidRPr="00B80FA2">
        <w:rPr>
          <w:sz w:val="24"/>
          <w:szCs w:val="24"/>
        </w:rPr>
        <w:t>Mexicana</w:t>
      </w:r>
      <w:proofErr w:type="spellEnd"/>
      <w:r w:rsidRPr="00B80FA2">
        <w:rPr>
          <w:sz w:val="24"/>
          <w:szCs w:val="24"/>
        </w:rPr>
        <w:t xml:space="preserve"> Grey (60 x 30 cm),</w:t>
      </w:r>
    </w:p>
    <w:p w14:paraId="65DF3D59" w14:textId="77777777" w:rsidR="00867D09" w:rsidRPr="00B80FA2" w:rsidRDefault="00867D09" w:rsidP="00867D09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B80FA2">
        <w:rPr>
          <w:sz w:val="24"/>
          <w:szCs w:val="24"/>
          <w:lang w:val="en-US"/>
        </w:rPr>
        <w:t xml:space="preserve">portal </w:t>
      </w:r>
      <w:proofErr w:type="spellStart"/>
      <w:r w:rsidRPr="00B80FA2">
        <w:rPr>
          <w:sz w:val="24"/>
          <w:szCs w:val="24"/>
          <w:lang w:val="en-US"/>
        </w:rPr>
        <w:t>cokół</w:t>
      </w:r>
      <w:proofErr w:type="spellEnd"/>
      <w:r w:rsidRPr="00B80FA2">
        <w:rPr>
          <w:sz w:val="24"/>
          <w:szCs w:val="24"/>
          <w:lang w:val="en-US"/>
        </w:rPr>
        <w:t xml:space="preserve">: </w:t>
      </w:r>
      <w:proofErr w:type="spellStart"/>
      <w:r w:rsidRPr="00B80FA2">
        <w:rPr>
          <w:sz w:val="24"/>
          <w:szCs w:val="24"/>
          <w:lang w:val="en-US"/>
        </w:rPr>
        <w:t>Cerrad</w:t>
      </w:r>
      <w:proofErr w:type="spellEnd"/>
      <w:r w:rsidRPr="00B80FA2">
        <w:rPr>
          <w:sz w:val="24"/>
          <w:szCs w:val="24"/>
          <w:lang w:val="en-US"/>
        </w:rPr>
        <w:t xml:space="preserve"> Loft Brick (24,5 x 6,5 cm) </w:t>
      </w:r>
    </w:p>
    <w:p w14:paraId="40416A41" w14:textId="77777777" w:rsidR="00867D09" w:rsidRDefault="00867D09" w:rsidP="00867D09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tapeta natryskowa, farba lateksowa, emalia akrylowa, fugi w kolorystyce uzgodnionej z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Zamawiającym.</w:t>
      </w:r>
    </w:p>
    <w:p w14:paraId="37BE03C2" w14:textId="77777777" w:rsidR="00E61A9D" w:rsidRPr="00E61A9D" w:rsidRDefault="00E61A9D" w:rsidP="00E61A9D"/>
    <w:p w14:paraId="7B1F3377" w14:textId="77777777" w:rsidR="00E61A9D" w:rsidRPr="00E61A9D" w:rsidRDefault="00E61A9D" w:rsidP="00E61A9D"/>
    <w:p w14:paraId="4AB8B8A0" w14:textId="77777777" w:rsidR="00E61A9D" w:rsidRDefault="00E61A9D" w:rsidP="00E61A9D">
      <w:pPr>
        <w:rPr>
          <w:sz w:val="24"/>
          <w:szCs w:val="24"/>
        </w:rPr>
      </w:pPr>
    </w:p>
    <w:p w14:paraId="242044B9" w14:textId="7A143333" w:rsidR="00E61A9D" w:rsidRPr="00AB7F2C" w:rsidRDefault="00E61A9D" w:rsidP="00E61A9D">
      <w:pPr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 xml:space="preserve">GRZYMAŁY - </w:t>
      </w:r>
      <w:r w:rsidRPr="00AB7F2C">
        <w:rPr>
          <w:b/>
          <w:iCs/>
          <w:color w:val="000000"/>
          <w:sz w:val="24"/>
          <w:szCs w:val="24"/>
        </w:rPr>
        <w:t>SIEDLECKIEGO</w:t>
      </w:r>
      <w:r>
        <w:rPr>
          <w:b/>
          <w:iCs/>
          <w:color w:val="000000"/>
          <w:sz w:val="24"/>
          <w:szCs w:val="24"/>
        </w:rPr>
        <w:t xml:space="preserve"> 4</w:t>
      </w:r>
    </w:p>
    <w:p w14:paraId="04F93A2A" w14:textId="77777777" w:rsidR="00E61A9D" w:rsidRPr="000F3F67" w:rsidRDefault="00E61A9D" w:rsidP="00E61A9D">
      <w:pPr>
        <w:rPr>
          <w:b/>
          <w:iCs/>
          <w:color w:val="000000"/>
          <w:sz w:val="24"/>
          <w:szCs w:val="24"/>
        </w:rPr>
      </w:pPr>
    </w:p>
    <w:p w14:paraId="68391647" w14:textId="77777777" w:rsidR="00E61A9D" w:rsidRPr="00852BBD" w:rsidRDefault="00E61A9D" w:rsidP="00E61A9D">
      <w:pPr>
        <w:numPr>
          <w:ilvl w:val="0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852BBD">
        <w:rPr>
          <w:sz w:val="24"/>
          <w:szCs w:val="24"/>
        </w:rPr>
        <w:t>eskrobanie i zmycie starych powłok malarskich</w:t>
      </w:r>
      <w:r>
        <w:rPr>
          <w:sz w:val="24"/>
          <w:szCs w:val="24"/>
        </w:rPr>
        <w:t>.</w:t>
      </w:r>
    </w:p>
    <w:p w14:paraId="71188465" w14:textId="77777777" w:rsidR="00E61A9D" w:rsidRPr="00852BBD" w:rsidRDefault="00E61A9D" w:rsidP="00E61A9D">
      <w:pPr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852BBD">
        <w:rPr>
          <w:sz w:val="24"/>
          <w:szCs w:val="24"/>
        </w:rPr>
        <w:t>sunięcie istniejącego cokołu</w:t>
      </w:r>
      <w:r>
        <w:rPr>
          <w:sz w:val="24"/>
          <w:szCs w:val="24"/>
        </w:rPr>
        <w:t>.</w:t>
      </w:r>
    </w:p>
    <w:p w14:paraId="549C1864" w14:textId="77777777" w:rsidR="00E61A9D" w:rsidRPr="000B6567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852BBD">
        <w:rPr>
          <w:sz w:val="24"/>
          <w:szCs w:val="24"/>
        </w:rPr>
        <w:t>ykonanie napraw tynku, pęknięć, rys i ubytków</w:t>
      </w:r>
      <w:r>
        <w:rPr>
          <w:sz w:val="24"/>
          <w:szCs w:val="24"/>
        </w:rPr>
        <w:t>.</w:t>
      </w:r>
    </w:p>
    <w:p w14:paraId="03609E5B" w14:textId="77777777" w:rsidR="00E61A9D" w:rsidRPr="004863DF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Wyklejenie ościeży okiennych i drzwiowych płytami g-k.</w:t>
      </w:r>
    </w:p>
    <w:p w14:paraId="09D0BDE9" w14:textId="0055E7B2" w:rsidR="004863DF" w:rsidRPr="000B6567" w:rsidRDefault="004863DF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Demontaż grzejników w częściach wspólnych</w:t>
      </w:r>
    </w:p>
    <w:p w14:paraId="2CA7BD5C" w14:textId="77777777" w:rsidR="00E61A9D" w:rsidRPr="000B6567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E7A9082" wp14:editId="3F06D38F">
                <wp:simplePos x="0" y="0"/>
                <wp:positionH relativeFrom="column">
                  <wp:posOffset>1824010</wp:posOffset>
                </wp:positionH>
                <wp:positionV relativeFrom="paragraph">
                  <wp:posOffset>117055</wp:posOffset>
                </wp:positionV>
                <wp:extent cx="360" cy="360"/>
                <wp:effectExtent l="38100" t="38100" r="38100" b="38100"/>
                <wp:wrapNone/>
                <wp:docPr id="400125193" name="Pismo odręczne 400125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7BEB53" id="Pismo odręczne 400125193" o:spid="_x0000_s1026" type="#_x0000_t75" style="position:absolute;margin-left:143.25pt;margin-top:8.8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">
                <v:imagedata r:id="rId9" o:title=""/>
              </v:shape>
            </w:pict>
          </mc:Fallback>
        </mc:AlternateContent>
      </w:r>
      <w:r>
        <w:rPr>
          <w:sz w:val="24"/>
          <w:szCs w:val="24"/>
        </w:rPr>
        <w:t>Wymiana uszkodzonych parapetów wewnętrznych PCV, uzupełnienie brakujących elementów zakończeń.</w:t>
      </w:r>
    </w:p>
    <w:p w14:paraId="4FF6463D" w14:textId="193F8051" w:rsidR="00E61A9D" w:rsidRPr="000418EC" w:rsidRDefault="00E61A9D" w:rsidP="000418EC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0B6567">
        <w:rPr>
          <w:sz w:val="24"/>
          <w:szCs w:val="24"/>
        </w:rPr>
        <w:t>ypełnienie twardymi płytami styropianowymi EPS 100 B6 wnęk w prefabrykowanych płytach ściennych (pod</w:t>
      </w:r>
      <w:r>
        <w:rPr>
          <w:sz w:val="24"/>
          <w:szCs w:val="24"/>
        </w:rPr>
        <w:t xml:space="preserve"> grzejnikiem</w:t>
      </w:r>
      <w:r w:rsidRPr="000B6567">
        <w:rPr>
          <w:sz w:val="24"/>
          <w:szCs w:val="24"/>
        </w:rPr>
        <w:t xml:space="preserve">) z wykonaniem warstwy zbrojącej przez wtopienie </w:t>
      </w:r>
      <w:r w:rsidRPr="000418EC">
        <w:rPr>
          <w:sz w:val="24"/>
          <w:szCs w:val="24"/>
        </w:rPr>
        <w:t>wzmocnionej siatki z włókna szklanego o gramaturze min. 165 gr/cm</w:t>
      </w:r>
      <w:r w:rsidRPr="000418EC">
        <w:rPr>
          <w:sz w:val="24"/>
          <w:szCs w:val="24"/>
          <w:vertAlign w:val="superscript"/>
        </w:rPr>
        <w:t>2</w:t>
      </w:r>
      <w:r w:rsidRPr="000418EC">
        <w:rPr>
          <w:color w:val="000000"/>
          <w:sz w:val="24"/>
          <w:szCs w:val="24"/>
        </w:rPr>
        <w:t>.</w:t>
      </w:r>
    </w:p>
    <w:p w14:paraId="35F16482" w14:textId="77777777" w:rsidR="00E61A9D" w:rsidRPr="008938EA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Z</w:t>
      </w:r>
      <w:r w:rsidRPr="000B6567">
        <w:rPr>
          <w:sz w:val="24"/>
          <w:szCs w:val="24"/>
        </w:rPr>
        <w:t>ałożenie ochronnych listew narożnych na wszystkich występujących krawędziach</w:t>
      </w:r>
      <w:r>
        <w:rPr>
          <w:sz w:val="24"/>
          <w:szCs w:val="24"/>
        </w:rPr>
        <w:t xml:space="preserve"> (włącznie z obróbką ościeży drzwi wejściowych do mieszkań).</w:t>
      </w:r>
    </w:p>
    <w:p w14:paraId="08A99A9C" w14:textId="77777777" w:rsidR="00E61A9D" w:rsidRPr="000F0B36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Likwidacja listew teletechnicznych na klatce schodowej oraz wkucie wszelkich instalacji wykraczających poza zakres planowanej zabudowy meblowej.</w:t>
      </w:r>
    </w:p>
    <w:p w14:paraId="6D9CFBCE" w14:textId="77777777" w:rsidR="00E61A9D" w:rsidRPr="00FD7ECC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S</w:t>
      </w:r>
      <w:r w:rsidRPr="000B6567">
        <w:rPr>
          <w:sz w:val="24"/>
          <w:szCs w:val="24"/>
        </w:rPr>
        <w:t>zpachlowanie ścian</w:t>
      </w:r>
      <w:r>
        <w:rPr>
          <w:sz w:val="24"/>
          <w:szCs w:val="24"/>
        </w:rPr>
        <w:t>,</w:t>
      </w:r>
      <w:r w:rsidRPr="000B6567">
        <w:rPr>
          <w:sz w:val="24"/>
          <w:szCs w:val="24"/>
        </w:rPr>
        <w:t xml:space="preserve"> sufitów</w:t>
      </w:r>
      <w:r>
        <w:rPr>
          <w:sz w:val="24"/>
          <w:szCs w:val="24"/>
        </w:rPr>
        <w:t>, spodów i policzków biegów schodowych.</w:t>
      </w:r>
    </w:p>
    <w:p w14:paraId="3A750353" w14:textId="77777777" w:rsidR="00E61A9D" w:rsidRPr="008477EC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M</w:t>
      </w:r>
      <w:r w:rsidRPr="008477EC">
        <w:rPr>
          <w:sz w:val="24"/>
          <w:szCs w:val="24"/>
        </w:rPr>
        <w:t>alowanie farbą emulsyjną uzyskanej gładzi sufitów i spodu biegów schodowych</w:t>
      </w:r>
      <w:r>
        <w:rPr>
          <w:sz w:val="24"/>
          <w:szCs w:val="24"/>
        </w:rPr>
        <w:t>.</w:t>
      </w:r>
    </w:p>
    <w:p w14:paraId="360D59CD" w14:textId="77777777" w:rsidR="00E61A9D" w:rsidRPr="000F0B36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0B6567">
        <w:rPr>
          <w:sz w:val="24"/>
          <w:szCs w:val="24"/>
        </w:rPr>
        <w:t>ykonanie  na  powierzchniach  ścian</w:t>
      </w:r>
      <w:r>
        <w:rPr>
          <w:sz w:val="24"/>
          <w:szCs w:val="24"/>
        </w:rPr>
        <w:t xml:space="preserve"> i policzków biegów schodowych wraz z „brudownikiem”</w:t>
      </w:r>
      <w:r w:rsidRPr="000B6567">
        <w:rPr>
          <w:sz w:val="24"/>
          <w:szCs w:val="24"/>
        </w:rPr>
        <w:t xml:space="preserve"> tapety  natryskowej w</w:t>
      </w:r>
      <w:r>
        <w:rPr>
          <w:color w:val="000000"/>
          <w:sz w:val="24"/>
          <w:szCs w:val="24"/>
        </w:rPr>
        <w:t xml:space="preserve"> </w:t>
      </w:r>
      <w:r w:rsidRPr="000B6567">
        <w:rPr>
          <w:sz w:val="24"/>
          <w:szCs w:val="24"/>
        </w:rPr>
        <w:t>oparciu o system  dekoracyjny  skomponowany  z  trzech  składników  w postaci:  bazy</w:t>
      </w:r>
      <w:r>
        <w:rPr>
          <w:color w:val="000000"/>
          <w:sz w:val="24"/>
          <w:szCs w:val="24"/>
        </w:rPr>
        <w:t xml:space="preserve"> </w:t>
      </w:r>
      <w:r w:rsidRPr="000B6567">
        <w:rPr>
          <w:sz w:val="24"/>
          <w:szCs w:val="24"/>
        </w:rPr>
        <w:t>akrylowej, płatków wielokolorowych i lakieru akrylowego zgodnie z technologią</w:t>
      </w:r>
      <w:r>
        <w:rPr>
          <w:sz w:val="24"/>
          <w:szCs w:val="24"/>
        </w:rPr>
        <w:t xml:space="preserve"> w kolorystyce uzgodnionej z Administracją Osiedla.</w:t>
      </w:r>
    </w:p>
    <w:p w14:paraId="393ACE5C" w14:textId="1D18989B" w:rsidR="00E61A9D" w:rsidRPr="003B287E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03EEEEA4" wp14:editId="0045CD51">
                <wp:simplePos x="0" y="0"/>
                <wp:positionH relativeFrom="column">
                  <wp:posOffset>4005250</wp:posOffset>
                </wp:positionH>
                <wp:positionV relativeFrom="paragraph">
                  <wp:posOffset>534415</wp:posOffset>
                </wp:positionV>
                <wp:extent cx="360" cy="360"/>
                <wp:effectExtent l="38100" t="38100" r="38100" b="38100"/>
                <wp:wrapNone/>
                <wp:docPr id="10" name="Pismo odręczn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66A998" id="Pismo odręczne 10" o:spid="_x0000_s1026" type="#_x0000_t75" style="position:absolute;margin-left:315pt;margin-top:41.75pt;width: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">
                <v:imagedata r:id="rId9" o:title=""/>
              </v:shape>
            </w:pict>
          </mc:Fallback>
        </mc:AlternateContent>
      </w:r>
      <w:r>
        <w:rPr>
          <w:sz w:val="24"/>
          <w:szCs w:val="24"/>
        </w:rPr>
        <w:t xml:space="preserve"> W</w:t>
      </w:r>
      <w:r w:rsidRPr="00886D55">
        <w:rPr>
          <w:sz w:val="24"/>
          <w:szCs w:val="24"/>
        </w:rPr>
        <w:t xml:space="preserve">ykonanie na każdej kondygnacji zabudowy ściennej istniejących pionów instalacyjnych operatorów teletechnicznych zewnętrznymi zabudowami z płyt </w:t>
      </w:r>
      <w:r>
        <w:rPr>
          <w:sz w:val="24"/>
          <w:szCs w:val="24"/>
        </w:rPr>
        <w:t>meblowych niezapalnych przeznaczonych do wykończenia wnętrz w budynkach mieszkalnych</w:t>
      </w:r>
      <w:r w:rsidRPr="00886D55">
        <w:rPr>
          <w:sz w:val="24"/>
          <w:szCs w:val="24"/>
        </w:rPr>
        <w:t xml:space="preserve"> z drzwiami jednoskrzydłowymi wyposażonymi w zawiasy puszkowe, wkładk</w:t>
      </w:r>
      <w:r>
        <w:rPr>
          <w:sz w:val="24"/>
          <w:szCs w:val="24"/>
        </w:rPr>
        <w:t>i</w:t>
      </w:r>
      <w:r w:rsidRPr="00886D55">
        <w:rPr>
          <w:sz w:val="24"/>
          <w:szCs w:val="24"/>
        </w:rPr>
        <w:t xml:space="preserve"> z zamkiem systemowym pod jeden klucz oraz maskownicami i opaskami</w:t>
      </w:r>
      <w:r>
        <w:rPr>
          <w:sz w:val="24"/>
          <w:szCs w:val="24"/>
        </w:rPr>
        <w:t xml:space="preserve"> (wzór </w:t>
      </w:r>
      <w:r w:rsidR="00FD44D1">
        <w:rPr>
          <w:sz w:val="24"/>
          <w:szCs w:val="24"/>
        </w:rPr>
        <w:t>Grzymały Siedleckiego 2</w:t>
      </w:r>
      <w:r>
        <w:rPr>
          <w:sz w:val="24"/>
          <w:szCs w:val="24"/>
        </w:rPr>
        <w:t>).</w:t>
      </w:r>
    </w:p>
    <w:p w14:paraId="200B84CD" w14:textId="77777777" w:rsidR="00E61A9D" w:rsidRPr="00443F39" w:rsidRDefault="00E61A9D" w:rsidP="00E61A9D">
      <w:pPr>
        <w:ind w:left="360"/>
        <w:jc w:val="both"/>
        <w:rPr>
          <w:color w:val="000000"/>
          <w:sz w:val="24"/>
          <w:szCs w:val="24"/>
        </w:rPr>
      </w:pPr>
    </w:p>
    <w:p w14:paraId="74F27D18" w14:textId="77777777" w:rsidR="00E61A9D" w:rsidRPr="000F0B36" w:rsidRDefault="00E61A9D" w:rsidP="00E61A9D">
      <w:pPr>
        <w:ind w:left="360"/>
        <w:jc w:val="both"/>
        <w:rPr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0E257B2" wp14:editId="223AC002">
            <wp:extent cx="5753100" cy="2181225"/>
            <wp:effectExtent l="0" t="0" r="0" b="9525"/>
            <wp:docPr id="4" name="Obraz 4" descr="Obraz zawierający szkic, linia, diagram, Równolegl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szkic, linia, diagram, Równolegle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5ECA5" w14:textId="77777777" w:rsidR="00E61A9D" w:rsidRPr="00FD7ECC" w:rsidRDefault="00E61A9D" w:rsidP="00F650A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M</w:t>
      </w:r>
      <w:r w:rsidRPr="008477EC">
        <w:rPr>
          <w:sz w:val="24"/>
          <w:szCs w:val="24"/>
        </w:rPr>
        <w:t>alowanie drzwi wejściowych do mieszkań (z zastrzeżeniem drzwi wymienionych przez mieszkańców) wraz z ościeżnicami od strony klatek schodowych i oznaczenie numeracji lokali mieszkalnych (numery naklejane</w:t>
      </w:r>
      <w:r>
        <w:rPr>
          <w:sz w:val="24"/>
          <w:szCs w:val="24"/>
        </w:rPr>
        <w:t>).</w:t>
      </w:r>
    </w:p>
    <w:p w14:paraId="1114F799" w14:textId="1AC12C4A" w:rsidR="00E61A9D" w:rsidRPr="00FC3EB1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</w:t>
      </w:r>
      <w:r w:rsidRPr="00406191">
        <w:rPr>
          <w:sz w:val="24"/>
          <w:szCs w:val="24"/>
        </w:rPr>
        <w:t>rzygotowanie  po</w:t>
      </w:r>
      <w:r>
        <w:rPr>
          <w:sz w:val="24"/>
          <w:szCs w:val="24"/>
        </w:rPr>
        <w:t>sadzek</w:t>
      </w:r>
      <w:r w:rsidRPr="00406191">
        <w:rPr>
          <w:sz w:val="24"/>
          <w:szCs w:val="24"/>
        </w:rPr>
        <w:t xml:space="preserve">  przez  dostosowanie  do  wysokości  drzwi  lokali  mieszkalnyc</w:t>
      </w:r>
      <w:r w:rsidR="00FC3EB1">
        <w:rPr>
          <w:sz w:val="24"/>
          <w:szCs w:val="24"/>
        </w:rPr>
        <w:t xml:space="preserve">h </w:t>
      </w:r>
      <w:r w:rsidRPr="00FC3EB1">
        <w:rPr>
          <w:sz w:val="24"/>
          <w:szCs w:val="24"/>
        </w:rPr>
        <w:t>usytuowanych na poszczególnych kondygnacjach (w porozumieniu z właścicielami lokali</w:t>
      </w:r>
      <w:r w:rsidR="00FC3EB1">
        <w:rPr>
          <w:sz w:val="24"/>
          <w:szCs w:val="24"/>
        </w:rPr>
        <w:t xml:space="preserve"> </w:t>
      </w:r>
      <w:r w:rsidRPr="00FC3EB1">
        <w:rPr>
          <w:sz w:val="24"/>
          <w:szCs w:val="24"/>
        </w:rPr>
        <w:t>mieszkalnych), w sytuacjach koniecznych skucie istniejącej i wykonanie  nowej  posadzki betonowej z zaprawy szybkoschnącej z wyprofilowaniem wysokości.</w:t>
      </w:r>
    </w:p>
    <w:p w14:paraId="6C6B5E14" w14:textId="77777777" w:rsidR="00E61A9D" w:rsidRPr="00DB7A46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</w:t>
      </w:r>
      <w:r w:rsidRPr="00C8298D">
        <w:rPr>
          <w:sz w:val="24"/>
          <w:szCs w:val="24"/>
        </w:rPr>
        <w:t>czyszczenie istniejących nawierzchni biegów schodowych i płyt spocznikowych (lastrico,</w:t>
      </w:r>
      <w:r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posadzki betonowe) z trwałych zabrudzeń, gruntowanie</w:t>
      </w:r>
      <w:r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powierzchni   materiałami</w:t>
      </w:r>
      <w:r>
        <w:rPr>
          <w:sz w:val="24"/>
          <w:szCs w:val="24"/>
        </w:rPr>
        <w:t xml:space="preserve"> </w:t>
      </w:r>
      <w:r w:rsidRPr="00DB7A46">
        <w:rPr>
          <w:sz w:val="24"/>
          <w:szCs w:val="24"/>
        </w:rPr>
        <w:t>zwiększającymi przyczepność podłoża pod ułożenie okładzin z płytek ceramicznych,</w:t>
      </w:r>
    </w:p>
    <w:p w14:paraId="54B512C6" w14:textId="27071FD1" w:rsidR="00E61A9D" w:rsidRPr="006C73BD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</w:t>
      </w:r>
      <w:r w:rsidRPr="00D9458D">
        <w:rPr>
          <w:sz w:val="24"/>
          <w:szCs w:val="24"/>
        </w:rPr>
        <w:t>ykonanie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okładzin</w:t>
      </w:r>
      <w:r>
        <w:rPr>
          <w:sz w:val="24"/>
          <w:szCs w:val="24"/>
        </w:rPr>
        <w:t xml:space="preserve"> posadzkowych</w:t>
      </w:r>
      <w:r w:rsidRPr="00D9458D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płytek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ceramicznych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biegach schodowych,</w:t>
      </w:r>
      <w:r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 xml:space="preserve">płytach spocznikowych, stopnicach, podstopniach i cokołach oraz zejść do piwnic wraz  z </w:t>
      </w:r>
      <w:r w:rsidRPr="006C73BD">
        <w:rPr>
          <w:sz w:val="24"/>
          <w:szCs w:val="24"/>
        </w:rPr>
        <w:t>przedsionkiem do korytarzy głównych:</w:t>
      </w:r>
    </w:p>
    <w:p w14:paraId="419E1550" w14:textId="77777777" w:rsidR="00E61A9D" w:rsidRDefault="00E61A9D" w:rsidP="006C73BD">
      <w:pPr>
        <w:pStyle w:val="Akapitzlist"/>
        <w:numPr>
          <w:ilvl w:val="0"/>
          <w:numId w:val="51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odtłuszczenie i gruntowanie podłoży,</w:t>
      </w:r>
    </w:p>
    <w:p w14:paraId="68A480AA" w14:textId="77777777" w:rsidR="00E61A9D" w:rsidRDefault="00E61A9D" w:rsidP="006C73BD">
      <w:pPr>
        <w:pStyle w:val="Akapitzlist"/>
        <w:numPr>
          <w:ilvl w:val="0"/>
          <w:numId w:val="51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okładzin z płytek na biegach schodowych, płytach spocznikowych, stopnicach,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podstopniach, w zejściach do piwnic wraz z przedsionkiem do korytarzy głównych,</w:t>
      </w:r>
    </w:p>
    <w:p w14:paraId="09E8FB76" w14:textId="77777777" w:rsidR="00E61A9D" w:rsidRPr="002215BB" w:rsidRDefault="00E61A9D" w:rsidP="006C73BD">
      <w:pPr>
        <w:pStyle w:val="Akapitzlist"/>
        <w:numPr>
          <w:ilvl w:val="0"/>
          <w:numId w:val="51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płytek w wejściach do klatek schodowych z dostosowaniem wysokości poprzez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wykonanie wgłębienia do ułożenia wycieraczek przemysłowych.</w:t>
      </w:r>
    </w:p>
    <w:p w14:paraId="4A03A174" w14:textId="77777777" w:rsidR="00E61A9D" w:rsidRPr="002B4EF9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2B4EF9">
        <w:rPr>
          <w:sz w:val="24"/>
          <w:szCs w:val="24"/>
        </w:rPr>
        <w:t>ykonanie w  sposób  nieregularny  okładzin  ściennych  z  płytek ceramicznych:</w:t>
      </w:r>
    </w:p>
    <w:p w14:paraId="0855B2D7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 xml:space="preserve">w portalach wejściowych  na średnią wysokość 1,40 m, </w:t>
      </w:r>
    </w:p>
    <w:p w14:paraId="5ABA9175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  drugich  drzwi  wejściowych  do  lokalu mieszkalnego na parterze po lewej stronie na średnią wysokość 1,40 m,</w:t>
      </w:r>
    </w:p>
    <w:p w14:paraId="426B2DEA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 drugich drzwi wejściowych do drzwi piwnicznych na średnią wysokość 1,40 m,</w:t>
      </w:r>
    </w:p>
    <w:p w14:paraId="24CD3FE1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ściana  z  drzwiami  piwnicznymi  oraz  po  prawej  stronie  biegu  schodowego  na  pełnej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wysokości ściany,</w:t>
      </w:r>
    </w:p>
    <w:p w14:paraId="7118545B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wzdłuż biegu schodowego w zejściach do piwnic na średnią wysokość 1,40 m,</w:t>
      </w:r>
    </w:p>
    <w:p w14:paraId="4D691B0C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cokołu z płytek wysokości 10 cm łącznie z zejściami do piwnic,</w:t>
      </w:r>
    </w:p>
    <w:p w14:paraId="543F7C17" w14:textId="77777777" w:rsidR="00E61A9D" w:rsidRPr="002215BB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spoinowanie.</w:t>
      </w:r>
    </w:p>
    <w:p w14:paraId="22886B4E" w14:textId="77777777" w:rsidR="00E61A9D" w:rsidRPr="007A1E0C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>ymiana balustrad na klatkach schodowych:</w:t>
      </w:r>
    </w:p>
    <w:p w14:paraId="668946DB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demontaż istniejących balustrad wraz z ich utylizacją,</w:t>
      </w:r>
    </w:p>
    <w:p w14:paraId="3B703040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zabezpieczenie ciągów komunikacyjnych po demontażu,</w:t>
      </w:r>
    </w:p>
    <w:p w14:paraId="59F7E848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montaż nowych balustrad stal nierdzewna polerowana gat. 304 o wysokości 1,1 m,</w:t>
      </w:r>
    </w:p>
    <w:p w14:paraId="1696F49D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wypełnienie  pionowe  słupki,  pochwyty  i  rurki  między  pętlami  gięte  (w  przypadku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odpowiedniego  rozstawu  pomiędzy  biegami  schodowymi),  słupki  i  poręcze z rury o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średnicy  40  mm,   słupki  mocowane  do  policzków  biegu  schodowego,   wypełnienie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poziome 2 sztuki z rury o średnicy 25 mm, wypełnienia pionowe w rozstawie max co 120  mm z rury o średnicy 16 mm,</w:t>
      </w:r>
    </w:p>
    <w:p w14:paraId="1671AC85" w14:textId="4E5F5D4D" w:rsidR="00E61A9D" w:rsidRDefault="00E61A9D" w:rsidP="009B0531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lastRenderedPageBreak/>
        <w:t>montaż  poręczy  ze  stali  nierdzewnej  polerowanej gatunek 304 przy pierwszych biegach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schodowych po stronie prawej oraz w zejściach  do piwnic,</w:t>
      </w:r>
    </w:p>
    <w:p w14:paraId="63856D47" w14:textId="753808B7" w:rsidR="009B0531" w:rsidRPr="009B0531" w:rsidRDefault="009B0531" w:rsidP="009B0531">
      <w:pPr>
        <w:ind w:left="375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A992E51" wp14:editId="01E7D634">
            <wp:extent cx="5760720" cy="2849245"/>
            <wp:effectExtent l="0" t="0" r="0" b="8255"/>
            <wp:docPr id="171067625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F5251" w14:textId="77777777" w:rsidR="00E61A9D" w:rsidRPr="00F461D3" w:rsidRDefault="00E61A9D" w:rsidP="007F4833">
      <w:pPr>
        <w:pStyle w:val="Akapitzlist"/>
        <w:numPr>
          <w:ilvl w:val="0"/>
          <w:numId w:val="50"/>
        </w:numPr>
        <w:ind w:left="426" w:hanging="4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>ymiana drzwi  do  piwnic  na  klatkach  schodowych  na  drzwi techniczne pełne w kolor</w:t>
      </w:r>
      <w:r>
        <w:rPr>
          <w:sz w:val="24"/>
          <w:szCs w:val="24"/>
        </w:rPr>
        <w:t xml:space="preserve">ystyce uzgodnionej z Administracją Osiedla </w:t>
      </w:r>
      <w:r w:rsidRPr="003F5EC6">
        <w:rPr>
          <w:sz w:val="24"/>
          <w:szCs w:val="24"/>
        </w:rPr>
        <w:t>wraz z ościeżnicą metalową, wyposażonych w zestaw klamka/klamka, szyldy</w:t>
      </w:r>
      <w:r>
        <w:rPr>
          <w:sz w:val="24"/>
          <w:szCs w:val="24"/>
        </w:rPr>
        <w:t>.</w:t>
      </w:r>
    </w:p>
    <w:p w14:paraId="48A5C252" w14:textId="77777777" w:rsidR="00E61A9D" w:rsidRPr="007A1E0C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>ymiana przycisków dzwonkowych do lokali mieszkalnych</w:t>
      </w:r>
      <w:r>
        <w:rPr>
          <w:sz w:val="24"/>
          <w:szCs w:val="24"/>
        </w:rPr>
        <w:t xml:space="preserve">. </w:t>
      </w:r>
    </w:p>
    <w:p w14:paraId="1A1C95EA" w14:textId="77777777" w:rsidR="00E61A9D" w:rsidRPr="00E61D9A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 w:rsidRPr="00E61D9A">
        <w:rPr>
          <w:sz w:val="24"/>
          <w:szCs w:val="24"/>
        </w:rPr>
        <w:t>Przełożenie istniejących opraw oświetleniowych ze ściany na sufit na każdej kondygnacji, przy zejściach do piwnic oraz w portalach wraz z doprowadzeniem od puszek przyłączeniowych przewodów zasilających YDY 3x1,5 mm</w:t>
      </w:r>
      <w:r w:rsidRPr="00E61D9A">
        <w:rPr>
          <w:sz w:val="24"/>
          <w:szCs w:val="24"/>
          <w:vertAlign w:val="superscript"/>
        </w:rPr>
        <w:t>2</w:t>
      </w:r>
      <w:r w:rsidRPr="00E61D9A">
        <w:rPr>
          <w:sz w:val="24"/>
          <w:szCs w:val="24"/>
        </w:rPr>
        <w:t xml:space="preserve">. </w:t>
      </w:r>
    </w:p>
    <w:p w14:paraId="55AFE87B" w14:textId="77777777" w:rsidR="00E61A9D" w:rsidRPr="00CF1A25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bookmarkStart w:id="5" w:name="_Hlk117766537"/>
      <w:r>
        <w:rPr>
          <w:sz w:val="24"/>
          <w:szCs w:val="24"/>
        </w:rPr>
        <w:t>Wykonanie zabudowy z płyt g-k na konstrukcji lekkiej uprzednio zdemontowanych wnęk po wyłazach dachowych</w:t>
      </w:r>
      <w:r w:rsidRPr="007A1E0C">
        <w:rPr>
          <w:sz w:val="24"/>
          <w:szCs w:val="24"/>
        </w:rPr>
        <w:t>:</w:t>
      </w:r>
    </w:p>
    <w:p w14:paraId="5876928B" w14:textId="77777777" w:rsidR="00E61A9D" w:rsidRDefault="00E61A9D" w:rsidP="003B1732">
      <w:pPr>
        <w:pStyle w:val="Akapitzlist"/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demontaż istniejących obramowań oraz przykryć sufitowych wyłazów dachowych,</w:t>
      </w:r>
    </w:p>
    <w:p w14:paraId="57E0D2DC" w14:textId="77777777" w:rsidR="00E61A9D" w:rsidRDefault="00E61A9D" w:rsidP="003B1732">
      <w:pPr>
        <w:pStyle w:val="Akapitzlist"/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demontaż istniejących drabin stalowych</w:t>
      </w:r>
    </w:p>
    <w:p w14:paraId="67061F21" w14:textId="77777777" w:rsidR="00E61A9D" w:rsidRPr="002215BB" w:rsidRDefault="00E61A9D" w:rsidP="003B1732">
      <w:pPr>
        <w:pStyle w:val="Akapitzlist"/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wykonanie zabudowy z płyt g-k w systemie wnękowym ca 2 cm powyżej krawędzi płyt</w:t>
      </w:r>
      <w:r>
        <w:rPr>
          <w:sz w:val="24"/>
          <w:szCs w:val="24"/>
        </w:rPr>
        <w:t>y</w:t>
      </w:r>
      <w:r w:rsidRPr="002215BB">
        <w:rPr>
          <w:sz w:val="24"/>
          <w:szCs w:val="24"/>
        </w:rPr>
        <w:t xml:space="preserve"> stropowej.</w:t>
      </w:r>
    </w:p>
    <w:bookmarkEnd w:id="5"/>
    <w:p w14:paraId="70E533B0" w14:textId="77777777" w:rsidR="00E61A9D" w:rsidRPr="007A1E0C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 xml:space="preserve"> częściach piwnicznych:</w:t>
      </w:r>
    </w:p>
    <w:p w14:paraId="23FCED10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zmycie starych powłok malarskich, </w:t>
      </w:r>
    </w:p>
    <w:p w14:paraId="391F37AF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naprawa uszkodzeń, ubytków powierzchni ścian i sufitów, </w:t>
      </w:r>
    </w:p>
    <w:p w14:paraId="7DA8093D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gruntowanie oraz malowanie powierzchni ścian i sufitów farbą emulsyjną, </w:t>
      </w:r>
    </w:p>
    <w:p w14:paraId="3277731B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 w  zejściach  oraz  przedsionkach  do  głównych  korytarzy  piwnicznych  przygotowanie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powierzchni  ścian  i  sufitów  przez  szpachlowanie  i  malowanie  uzyskanej  gładzi ścian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farbą  lateksową  zabezpieczoną 2 warstwami  lakieru  akrylowego, sufity malowane farbą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emulsyjną,</w:t>
      </w:r>
    </w:p>
    <w:p w14:paraId="2B8795B9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konserwacja  drzwi  piwnic  lokatorskich ażurowych i pełnych impregnatem do drewna z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woskiem (drzwi malowane uprzednio farbami olejnymi, malować również farbą olejną),</w:t>
      </w:r>
    </w:p>
    <w:p w14:paraId="0B87958E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wykonanie opisów drzwi do piwnic lokatorskich numeracją zgodną z przynależnością do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danego mieszkania w uzgodnieniu z Administracją Osiedla,</w:t>
      </w:r>
    </w:p>
    <w:p w14:paraId="6B8116AA" w14:textId="0AAA8366" w:rsidR="00E61A9D" w:rsidRPr="00C06EF9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C06EF9">
        <w:rPr>
          <w:sz w:val="24"/>
          <w:szCs w:val="24"/>
        </w:rPr>
        <w:t>wymiana</w:t>
      </w:r>
      <w:r w:rsidR="0099267A" w:rsidRPr="00C06EF9">
        <w:rPr>
          <w:sz w:val="24"/>
          <w:szCs w:val="24"/>
        </w:rPr>
        <w:t xml:space="preserve"> </w:t>
      </w:r>
      <w:r w:rsidR="00A268D6" w:rsidRPr="00C06EF9">
        <w:rPr>
          <w:sz w:val="24"/>
          <w:szCs w:val="24"/>
        </w:rPr>
        <w:t>9</w:t>
      </w:r>
      <w:r w:rsidR="0099267A" w:rsidRPr="00C06EF9">
        <w:rPr>
          <w:sz w:val="24"/>
          <w:szCs w:val="24"/>
        </w:rPr>
        <w:t xml:space="preserve"> szt.</w:t>
      </w:r>
      <w:r w:rsidRPr="00C06EF9">
        <w:rPr>
          <w:sz w:val="24"/>
          <w:szCs w:val="24"/>
        </w:rPr>
        <w:t xml:space="preserve"> drzwi do pomieszczeń technicznych i gospodarczych na drzwi techniczne pełne wraz z ościeżnicą metalową w kolorystyce uzgodnionej z </w:t>
      </w:r>
      <w:bookmarkStart w:id="6" w:name="_Hlk152850601"/>
      <w:r w:rsidRPr="00C06EF9">
        <w:rPr>
          <w:sz w:val="24"/>
          <w:szCs w:val="24"/>
        </w:rPr>
        <w:t xml:space="preserve">Administracją Osiedla </w:t>
      </w:r>
      <w:bookmarkEnd w:id="6"/>
      <w:r w:rsidRPr="00C06EF9">
        <w:rPr>
          <w:sz w:val="24"/>
          <w:szCs w:val="24"/>
        </w:rPr>
        <w:t xml:space="preserve">  wyposażonych w zestaw klamka / klamka,  wkładkę patentową z kompletem kluczy oraz szyldy</w:t>
      </w:r>
      <w:r w:rsidR="0028749C" w:rsidRPr="00C06EF9">
        <w:rPr>
          <w:sz w:val="24"/>
          <w:szCs w:val="24"/>
        </w:rPr>
        <w:t>,</w:t>
      </w:r>
    </w:p>
    <w:p w14:paraId="6056E8F9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C06EF9">
        <w:rPr>
          <w:sz w:val="24"/>
          <w:szCs w:val="24"/>
        </w:rPr>
        <w:t xml:space="preserve">zakup i montaż elementów  oznaczających  pomieszczenia  gospodarcze, techniczne oraz </w:t>
      </w:r>
      <w:r w:rsidRPr="00EF115B">
        <w:rPr>
          <w:sz w:val="24"/>
          <w:szCs w:val="24"/>
        </w:rPr>
        <w:t xml:space="preserve">drzwi wejściowe do piwnic zgodnie z ich  przeznaczeniem (tabliczki informacyjne z płyt </w:t>
      </w:r>
      <w:r w:rsidRPr="00EF115B">
        <w:rPr>
          <w:sz w:val="24"/>
          <w:szCs w:val="24"/>
        </w:rPr>
        <w:lastRenderedPageBreak/>
        <w:t xml:space="preserve">Alucobond  </w:t>
      </w:r>
      <w:proofErr w:type="spellStart"/>
      <w:r w:rsidRPr="00EF115B">
        <w:rPr>
          <w:sz w:val="24"/>
          <w:szCs w:val="24"/>
        </w:rPr>
        <w:t>dibond</w:t>
      </w:r>
      <w:proofErr w:type="spellEnd"/>
      <w:r w:rsidRPr="00EF115B">
        <w:rPr>
          <w:sz w:val="24"/>
          <w:szCs w:val="24"/>
        </w:rPr>
        <w:t xml:space="preserve"> 3 mm  z  nadrukiem  technologią  UV z  logo  Sp-ni,  wykończenie –szczotkowane aluminium lakierowane),</w:t>
      </w:r>
    </w:p>
    <w:p w14:paraId="01347EF7" w14:textId="77777777" w:rsidR="00E61A9D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 pomieszczeniach pralni i suszarni, pomieszczeniach gospodarczych i pomieszczeniach technicznych  zmycie  starych  powłok  malarskich,  gruntowanie,  szpachlowanie ścian i sufitów wraz z malowaniem farbami emulsyjnymi;</w:t>
      </w:r>
    </w:p>
    <w:p w14:paraId="55F7696D" w14:textId="77777777" w:rsidR="00E61A9D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 pomieszczeniach  pralni wyposażonych w instalacje wodociągową ułożenie ściennego pasa  roboczego  z  płytek  ceramicznych  na  powierzchni ca 1,20 x 1,20 m  pod  montaż  zlewozmywaka  gospodarczego,  na  pozostałych  ścianach  wykonanie  lamperii  olejnej.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Zlewozmywaki do montażu dostarcza Zamawiający.</w:t>
      </w:r>
    </w:p>
    <w:p w14:paraId="0F944E12" w14:textId="77777777" w:rsidR="00E61A9D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wymiana kratek wentylacyjnych w pomieszczeniach gospodarczych i technicznych,</w:t>
      </w:r>
    </w:p>
    <w:p w14:paraId="4783D4D1" w14:textId="77777777" w:rsidR="00E61A9D" w:rsidRPr="00EF115B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dwukrotne obustronne malowanie farbą olejną stolarki okiennej (w korytarzach piwnicznych, pomieszczeniach gospodarczych i technicznych).</w:t>
      </w:r>
    </w:p>
    <w:p w14:paraId="27882C52" w14:textId="00039877" w:rsidR="00E61A9D" w:rsidRDefault="00E61A9D" w:rsidP="0028749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Demontaż istniejących pierwszych drzwi wejściowych do portali </w:t>
      </w:r>
      <w:r w:rsidR="0099267A" w:rsidRPr="00150582">
        <w:rPr>
          <w:sz w:val="24"/>
          <w:szCs w:val="24"/>
        </w:rPr>
        <w:t xml:space="preserve">(nie dotyczy kl. III) </w:t>
      </w:r>
      <w:r>
        <w:rPr>
          <w:sz w:val="24"/>
          <w:szCs w:val="24"/>
        </w:rPr>
        <w:t>wraz z ich utylizacją. Montaż nowej aluminiowej ślusarki drzwiowej z profili min. 3-komorowych z przegrodą termiczną w kolorze RAL 8017. Grubość zastosowanych profili min. 77 mm. Sposób otwierania wykonać wg. istniejącego podziału. Ślusarka drzwiowa wyposażona w trzy zawiasy 3-skrzydełkowe na skrzydle czynnym i trzy zawiasy 3-skrzydełkowe na skrzydle biernym, próg aluminiowy, samozamykacz z funkcją „stop”, panele dolne pod poprzeczką w kolorze RAL 8017. Współczynnik przenikania ciepła dla całych drzwi nie większy niż 1,3W/m</w:t>
      </w:r>
      <w:r w:rsidRPr="008B599D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K. Prace wykończeniowe po montażu:</w:t>
      </w:r>
    </w:p>
    <w:p w14:paraId="2E1909D3" w14:textId="77777777" w:rsidR="00E61A9D" w:rsidRDefault="00E61A9D" w:rsidP="0028749C">
      <w:pPr>
        <w:pStyle w:val="Akapitzlist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obróbka ościeży wewnętrznych z naprawą ubytków tynków,</w:t>
      </w:r>
    </w:p>
    <w:p w14:paraId="119ABACC" w14:textId="77777777" w:rsidR="00E61A9D" w:rsidRPr="00EF115B" w:rsidRDefault="00E61A9D" w:rsidP="0028749C">
      <w:pPr>
        <w:pStyle w:val="Akapitzlist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szpachlowanie uszkodzonych powierzchni, przygotowanie ich do malowania.</w:t>
      </w:r>
    </w:p>
    <w:p w14:paraId="77FCE119" w14:textId="77777777" w:rsidR="00E61A9D" w:rsidRPr="00B80FA2" w:rsidRDefault="00E61A9D" w:rsidP="007F4833">
      <w:pPr>
        <w:pStyle w:val="Akapitzlist"/>
        <w:numPr>
          <w:ilvl w:val="0"/>
          <w:numId w:val="34"/>
        </w:numPr>
        <w:ind w:left="426" w:hanging="426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Remont   wewnętrznych   powierzchni   portali  wejściowych:  </w:t>
      </w:r>
    </w:p>
    <w:p w14:paraId="3B5476BE" w14:textId="77777777" w:rsidR="00E61A9D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 zakresie przygotowania powierzchni ścian i sufitów zgodnie z remontem  prowadzonym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na  klatkach schodowych,</w:t>
      </w:r>
    </w:p>
    <w:p w14:paraId="325C17D6" w14:textId="77777777" w:rsidR="00E61A9D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ułożenie płytek ściennych w sposób regularny na średnią wys. 1,40 m z zachowaniem cokołu wys.10 cm,</w:t>
      </w:r>
    </w:p>
    <w:p w14:paraId="120B4B28" w14:textId="77777777" w:rsidR="00E61A9D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przygotowanie  posadzki  przez  dostosowanie  do  wysokości  progu  drzwi  wejściowych budynku,  w  sytuacjach   koniecznych  skucie  istniejącej  i  wykonanie  nowej  posadzki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betonowej z szybkoschnącej zaprawy z wyprofilowaniem wysokości,</w:t>
      </w:r>
    </w:p>
    <w:p w14:paraId="564EEBE9" w14:textId="63505D23" w:rsidR="00E61A9D" w:rsidRPr="00B63B32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63B32">
        <w:rPr>
          <w:sz w:val="24"/>
          <w:szCs w:val="24"/>
        </w:rPr>
        <w:t xml:space="preserve">ułożenie  w  wejściach  do  klatek  wycieraczek   systemowych   Clean  Rubber – </w:t>
      </w:r>
      <w:proofErr w:type="spellStart"/>
      <w:r w:rsidRPr="00B63B32">
        <w:rPr>
          <w:sz w:val="24"/>
          <w:szCs w:val="24"/>
        </w:rPr>
        <w:t>Scrub</w:t>
      </w:r>
      <w:proofErr w:type="spellEnd"/>
      <w:r w:rsidRPr="00B63B32">
        <w:rPr>
          <w:sz w:val="24"/>
          <w:szCs w:val="24"/>
        </w:rPr>
        <w:t xml:space="preserve">  z wkładem  gumowo - szczotkowy o wymiarach 60 x 90 cm firmy </w:t>
      </w:r>
      <w:proofErr w:type="spellStart"/>
      <w:r w:rsidRPr="00B63B32">
        <w:rPr>
          <w:sz w:val="24"/>
          <w:szCs w:val="24"/>
        </w:rPr>
        <w:t>Techem</w:t>
      </w:r>
      <w:proofErr w:type="spellEnd"/>
      <w:r w:rsidRPr="00B63B32">
        <w:rPr>
          <w:sz w:val="24"/>
          <w:szCs w:val="24"/>
        </w:rPr>
        <w:t xml:space="preserve">  osadzonych  w uprzednio przygotowanym wgłębieniu dostosowanym do okładzin ceramicznych</w:t>
      </w:r>
      <w:r w:rsidR="00AD21F0">
        <w:rPr>
          <w:sz w:val="24"/>
          <w:szCs w:val="24"/>
        </w:rPr>
        <w:t xml:space="preserve"> we wszystkich klatkach schodowych,</w:t>
      </w:r>
    </w:p>
    <w:p w14:paraId="2CBD3432" w14:textId="01E0602A" w:rsidR="00E61A9D" w:rsidRPr="00BE15E7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E15E7">
        <w:rPr>
          <w:sz w:val="24"/>
          <w:szCs w:val="24"/>
        </w:rPr>
        <w:t>ułożenie na posadzce okładzin z płytek</w:t>
      </w:r>
      <w:r w:rsidR="0099267A" w:rsidRPr="00BE15E7">
        <w:rPr>
          <w:sz w:val="24"/>
          <w:szCs w:val="24"/>
        </w:rPr>
        <w:t xml:space="preserve"> (nie dotyczy kl. III),</w:t>
      </w:r>
    </w:p>
    <w:p w14:paraId="718820E0" w14:textId="77777777" w:rsidR="00E61A9D" w:rsidRPr="00B80FA2" w:rsidRDefault="00E61A9D" w:rsidP="007F4833">
      <w:pPr>
        <w:pStyle w:val="Akapitzlist"/>
        <w:numPr>
          <w:ilvl w:val="0"/>
          <w:numId w:val="34"/>
        </w:numPr>
        <w:ind w:left="426" w:hanging="426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Renowacja zewnętrznych powierzchni portali wejściowych:</w:t>
      </w:r>
    </w:p>
    <w:p w14:paraId="58062FAC" w14:textId="77777777" w:rsidR="00233A32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demontaż istniejących  skrzynek  pocztowych wraz z ich  utylizacją, przygotowanie  otworu  i  montaż  nowych modułowych skrzynek listowych podtynkowych. Skrzynki dostarcza Zamawiający</w:t>
      </w:r>
      <w:r w:rsidR="0099267A" w:rsidRPr="00233A32">
        <w:rPr>
          <w:sz w:val="24"/>
          <w:szCs w:val="24"/>
        </w:rPr>
        <w:t xml:space="preserve"> (nie dotyczy kl. III),</w:t>
      </w:r>
    </w:p>
    <w:p w14:paraId="0798E885" w14:textId="77777777" w:rsidR="00233A32" w:rsidRPr="00CE5067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uzupełnienie warstwy izolacji termicznej</w:t>
      </w:r>
      <w:r w:rsidR="0099267A" w:rsidRPr="00233A32">
        <w:rPr>
          <w:sz w:val="24"/>
          <w:szCs w:val="24"/>
        </w:rPr>
        <w:t xml:space="preserve"> </w:t>
      </w:r>
      <w:r w:rsidR="0099267A" w:rsidRPr="00CE5067">
        <w:rPr>
          <w:sz w:val="24"/>
          <w:szCs w:val="24"/>
        </w:rPr>
        <w:t>(nie dotyczy kl. III),</w:t>
      </w:r>
    </w:p>
    <w:p w14:paraId="5CA644D5" w14:textId="77777777" w:rsidR="00233A32" w:rsidRPr="00CE5067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założenie  narożników  ochronnych  z  siatką  na  wszelkich  występujących  krawędziach, listwy okapnikowe na elemencie konstrukcyjnym nad wejściem, listwy przyokienne przy otworze drzwiowym w kolorystce spójnej z elementami ślusarki aluminiowej</w:t>
      </w:r>
      <w:r w:rsidR="0099267A" w:rsidRPr="00233A32">
        <w:rPr>
          <w:sz w:val="24"/>
          <w:szCs w:val="24"/>
        </w:rPr>
        <w:t xml:space="preserve"> </w:t>
      </w:r>
      <w:r w:rsidR="0099267A" w:rsidRPr="00CE5067">
        <w:rPr>
          <w:sz w:val="24"/>
          <w:szCs w:val="24"/>
        </w:rPr>
        <w:t>(nie dotyczy kl. III),</w:t>
      </w:r>
    </w:p>
    <w:p w14:paraId="57689B26" w14:textId="77777777" w:rsidR="00233A32" w:rsidRPr="00233A32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wykonanie warstwy zbrojącej z siatki do ociepleń o gramaturze min. 165 gr/cm</w:t>
      </w:r>
      <w:r w:rsidRPr="00233A32">
        <w:rPr>
          <w:sz w:val="24"/>
          <w:szCs w:val="24"/>
          <w:vertAlign w:val="superscript"/>
        </w:rPr>
        <w:t>2</w:t>
      </w:r>
      <w:r w:rsidRPr="00233A32">
        <w:rPr>
          <w:sz w:val="24"/>
          <w:szCs w:val="24"/>
        </w:rPr>
        <w:t>,</w:t>
      </w:r>
      <w:r w:rsidR="009E75BC" w:rsidRPr="00233A32">
        <w:rPr>
          <w:sz w:val="24"/>
          <w:szCs w:val="24"/>
        </w:rPr>
        <w:t xml:space="preserve"> </w:t>
      </w:r>
      <w:r w:rsidR="009E75BC" w:rsidRPr="00CE5067">
        <w:rPr>
          <w:sz w:val="24"/>
          <w:szCs w:val="24"/>
        </w:rPr>
        <w:t>(nie dotyczy kl. III),</w:t>
      </w:r>
    </w:p>
    <w:p w14:paraId="2D9FA1CD" w14:textId="3BDB3D42" w:rsidR="00E61A9D" w:rsidRPr="00233A32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 xml:space="preserve">wykonanie  tynku  mineralnego  o  fakturze „baranka” gr. 2 mm i gęstości </w:t>
      </w:r>
      <w:proofErr w:type="spellStart"/>
      <w:r w:rsidRPr="00233A32">
        <w:rPr>
          <w:sz w:val="24"/>
          <w:szCs w:val="24"/>
        </w:rPr>
        <w:t>Sd</w:t>
      </w:r>
      <w:proofErr w:type="spellEnd"/>
      <w:r w:rsidRPr="00233A32">
        <w:rPr>
          <w:sz w:val="24"/>
          <w:szCs w:val="24"/>
        </w:rPr>
        <w:t xml:space="preserve"> ≥ 1,4 g/cm</w:t>
      </w:r>
      <w:r w:rsidRPr="00233A32">
        <w:rPr>
          <w:sz w:val="24"/>
          <w:szCs w:val="24"/>
          <w:vertAlign w:val="superscript"/>
        </w:rPr>
        <w:t>3</w:t>
      </w:r>
      <w:r w:rsidRPr="00233A32">
        <w:rPr>
          <w:sz w:val="24"/>
          <w:szCs w:val="24"/>
        </w:rPr>
        <w:t>, reakcja na ogień A1, wodochłonność tynku po 24h &lt; 0,35 kg/</w:t>
      </w:r>
      <w:r w:rsidRPr="00912830">
        <w:rPr>
          <w:sz w:val="24"/>
          <w:szCs w:val="24"/>
        </w:rPr>
        <w:t>m</w:t>
      </w:r>
      <w:r w:rsidRPr="00912830">
        <w:rPr>
          <w:sz w:val="24"/>
          <w:szCs w:val="24"/>
          <w:vertAlign w:val="superscript"/>
        </w:rPr>
        <w:t>2</w:t>
      </w:r>
      <w:r w:rsidR="009E75BC" w:rsidRPr="00912830">
        <w:rPr>
          <w:sz w:val="24"/>
          <w:szCs w:val="24"/>
        </w:rPr>
        <w:t xml:space="preserve"> (</w:t>
      </w:r>
      <w:r w:rsidR="009E75BC" w:rsidRPr="00CE5067">
        <w:rPr>
          <w:sz w:val="24"/>
          <w:szCs w:val="24"/>
        </w:rPr>
        <w:t>nie dotyczy kl. III),</w:t>
      </w:r>
    </w:p>
    <w:p w14:paraId="600EFC6E" w14:textId="77777777" w:rsidR="00E61A9D" w:rsidRDefault="00E61A9D" w:rsidP="00FF74C3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malowanie przygotowanych powierzchni silikonową farbą elewacyjną samoczyszczącą z dodatkami uszlachetniającymi zmniejszającymi napięcie powierzchniowe oraz dodatkami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lastRenderedPageBreak/>
        <w:t>grzybobójczymi; farba silikonowa o współczynniku  przesiąkania  wody (nasiąkliwości)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w &lt; 0,05 kg/(m</w:t>
      </w:r>
      <w:r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 xml:space="preserve"> h1/2)  w  kolorystyce zgodnej z istniejącą,</w:t>
      </w:r>
    </w:p>
    <w:p w14:paraId="39F6E253" w14:textId="77777777" w:rsidR="00E61A9D" w:rsidRPr="00B80FA2" w:rsidRDefault="00E61A9D" w:rsidP="00FF74C3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wykonanie okładzin ściennych cokołu z płytek elewacyjnych na średnią wysokość 0,30 m.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Zastosowany system dociepleń musi posiadać Aprobatę techniczną klasyfikującą go jako system NRO (nierozprzestrzeniający ognia – w przypadku braku  określenia w Aprobacie technicznej odrębny dokument określający klasyfikację ogniową), certyfikat zgodności lub deklaracje zgodności oraz dokumenty potwierdzające spełnienie wyżej wymienionych wymagań technicznych.</w:t>
      </w:r>
    </w:p>
    <w:p w14:paraId="4F55663D" w14:textId="38E1E34C" w:rsidR="00E61A9D" w:rsidRPr="00CD1183" w:rsidRDefault="00E61A9D" w:rsidP="00FF74C3">
      <w:pPr>
        <w:pStyle w:val="Akapitzlist"/>
        <w:numPr>
          <w:ilvl w:val="0"/>
          <w:numId w:val="55"/>
        </w:numPr>
        <w:tabs>
          <w:tab w:val="left" w:pos="360"/>
        </w:tabs>
        <w:ind w:left="284" w:hanging="284"/>
        <w:jc w:val="both"/>
        <w:rPr>
          <w:sz w:val="24"/>
          <w:szCs w:val="24"/>
        </w:rPr>
      </w:pPr>
      <w:r w:rsidRPr="00CD1183">
        <w:rPr>
          <w:sz w:val="24"/>
          <w:szCs w:val="24"/>
        </w:rPr>
        <w:t xml:space="preserve">Oznaczenie drzwi wejściowych do klatek schodowych (płaszczyzna przeszklona) </w:t>
      </w:r>
      <w:r w:rsidR="00CD1183">
        <w:rPr>
          <w:sz w:val="24"/>
          <w:szCs w:val="24"/>
        </w:rPr>
        <w:t xml:space="preserve">od </w:t>
      </w:r>
      <w:r w:rsidR="00D20173">
        <w:rPr>
          <w:sz w:val="24"/>
          <w:szCs w:val="24"/>
        </w:rPr>
        <w:t xml:space="preserve">wewnętrznej </w:t>
      </w:r>
      <w:r w:rsidR="00CD1183">
        <w:rPr>
          <w:sz w:val="24"/>
          <w:szCs w:val="24"/>
        </w:rPr>
        <w:t xml:space="preserve">strony </w:t>
      </w:r>
      <w:r w:rsidR="00D20173">
        <w:rPr>
          <w:sz w:val="24"/>
          <w:szCs w:val="24"/>
        </w:rPr>
        <w:t xml:space="preserve">(wzór nieruchomość Grzymały Siedleckiego 2) </w:t>
      </w:r>
      <w:r w:rsidRPr="00CD1183">
        <w:rPr>
          <w:sz w:val="24"/>
          <w:szCs w:val="24"/>
        </w:rPr>
        <w:t>opisami z folii zawierającymi następujące dane:</w:t>
      </w:r>
    </w:p>
    <w:p w14:paraId="1A401511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logo Spółdzielni Mieszkaniowej „Budowlani”</w:t>
      </w:r>
    </w:p>
    <w:p w14:paraId="2774FE06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numeracja mieszkań na klatce schodowej (od – do)</w:t>
      </w:r>
    </w:p>
    <w:p w14:paraId="4E4205A5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wyłaz dachowy</w:t>
      </w:r>
    </w:p>
    <w:p w14:paraId="55DF6022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węzeł c.o.</w:t>
      </w:r>
    </w:p>
    <w:p w14:paraId="7577E658" w14:textId="77777777" w:rsidR="00E61A9D" w:rsidRPr="00B80FA2" w:rsidRDefault="00E61A9D" w:rsidP="00E61A9D">
      <w:pPr>
        <w:pStyle w:val="Akapitzlist"/>
        <w:ind w:left="735"/>
        <w:jc w:val="both"/>
        <w:rPr>
          <w:sz w:val="24"/>
          <w:szCs w:val="24"/>
        </w:rPr>
      </w:pPr>
    </w:p>
    <w:p w14:paraId="13CCB0B0" w14:textId="77777777" w:rsidR="00E61A9D" w:rsidRDefault="00E61A9D" w:rsidP="00E61A9D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A33822A" wp14:editId="05156D7D">
            <wp:extent cx="1790700" cy="2266950"/>
            <wp:effectExtent l="0" t="0" r="0" b="0"/>
            <wp:docPr id="874075098" name="Obraz 874075098" descr="remont klatki schodowej w bloku z wielkiej płyty w Bełchat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mont klatki schodowej w bloku z wielkiej płyty w Bełchatow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4ABE8" w14:textId="77777777" w:rsidR="00EB7435" w:rsidRDefault="00EB7435" w:rsidP="0055384B">
      <w:pPr>
        <w:pStyle w:val="Akapitzlist"/>
        <w:ind w:left="426"/>
        <w:jc w:val="both"/>
        <w:rPr>
          <w:bCs/>
          <w:sz w:val="24"/>
          <w:szCs w:val="24"/>
        </w:rPr>
      </w:pPr>
    </w:p>
    <w:p w14:paraId="2EA30703" w14:textId="735C137E" w:rsidR="00E61A9D" w:rsidRPr="00B80FA2" w:rsidRDefault="00E61A9D" w:rsidP="0055384B">
      <w:pPr>
        <w:pStyle w:val="Akapitzlist"/>
        <w:ind w:left="426"/>
        <w:jc w:val="both"/>
        <w:rPr>
          <w:bCs/>
          <w:sz w:val="24"/>
          <w:szCs w:val="24"/>
        </w:rPr>
      </w:pPr>
      <w:r w:rsidRPr="00B80FA2">
        <w:rPr>
          <w:bCs/>
          <w:sz w:val="24"/>
          <w:szCs w:val="24"/>
        </w:rPr>
        <w:t xml:space="preserve">Zastosować materiał: </w:t>
      </w:r>
    </w:p>
    <w:p w14:paraId="3F50C4F9" w14:textId="286C2B58" w:rsidR="00E61A9D" w:rsidRPr="009E6BC5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9E6BC5">
        <w:rPr>
          <w:sz w:val="24"/>
          <w:szCs w:val="24"/>
        </w:rPr>
        <w:t xml:space="preserve">klatka schodowa: płytki Cerdomus </w:t>
      </w:r>
      <w:proofErr w:type="spellStart"/>
      <w:r w:rsidRPr="009E6BC5">
        <w:rPr>
          <w:sz w:val="24"/>
          <w:szCs w:val="24"/>
        </w:rPr>
        <w:t>Mexicana</w:t>
      </w:r>
      <w:proofErr w:type="spellEnd"/>
      <w:r w:rsidRPr="009E6BC5">
        <w:rPr>
          <w:sz w:val="24"/>
          <w:szCs w:val="24"/>
        </w:rPr>
        <w:t xml:space="preserve"> Grey lub </w:t>
      </w:r>
      <w:proofErr w:type="spellStart"/>
      <w:r w:rsidRPr="009E6BC5">
        <w:rPr>
          <w:sz w:val="24"/>
          <w:szCs w:val="24"/>
        </w:rPr>
        <w:t>Pulpis</w:t>
      </w:r>
      <w:proofErr w:type="spellEnd"/>
      <w:r w:rsidRPr="009E6BC5">
        <w:rPr>
          <w:sz w:val="24"/>
          <w:szCs w:val="24"/>
        </w:rPr>
        <w:t xml:space="preserve"> </w:t>
      </w:r>
      <w:proofErr w:type="spellStart"/>
      <w:r w:rsidRPr="009E6BC5">
        <w:rPr>
          <w:sz w:val="24"/>
          <w:szCs w:val="24"/>
        </w:rPr>
        <w:t>Beige</w:t>
      </w:r>
      <w:proofErr w:type="spellEnd"/>
      <w:r w:rsidRPr="009E6BC5">
        <w:rPr>
          <w:sz w:val="24"/>
          <w:szCs w:val="24"/>
        </w:rPr>
        <w:t xml:space="preserve"> (60 x 30 cm),</w:t>
      </w:r>
    </w:p>
    <w:p w14:paraId="18A157DB" w14:textId="79C51835" w:rsidR="00E61A9D" w:rsidRPr="009E6BC5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9E6BC5">
        <w:rPr>
          <w:sz w:val="24"/>
          <w:szCs w:val="24"/>
          <w:lang w:val="en-US"/>
        </w:rPr>
        <w:t xml:space="preserve">portal </w:t>
      </w:r>
      <w:proofErr w:type="spellStart"/>
      <w:r w:rsidRPr="009E6BC5">
        <w:rPr>
          <w:sz w:val="24"/>
          <w:szCs w:val="24"/>
          <w:lang w:val="en-US"/>
        </w:rPr>
        <w:t>cokół</w:t>
      </w:r>
      <w:proofErr w:type="spellEnd"/>
      <w:r w:rsidRPr="009E6BC5">
        <w:rPr>
          <w:sz w:val="24"/>
          <w:szCs w:val="24"/>
          <w:lang w:val="en-US"/>
        </w:rPr>
        <w:t xml:space="preserve">: </w:t>
      </w:r>
      <w:proofErr w:type="spellStart"/>
      <w:r w:rsidRPr="009E6BC5">
        <w:rPr>
          <w:sz w:val="24"/>
          <w:szCs w:val="24"/>
          <w:lang w:val="en-US"/>
        </w:rPr>
        <w:t>Cerrad</w:t>
      </w:r>
      <w:proofErr w:type="spellEnd"/>
      <w:r w:rsidRPr="009E6BC5">
        <w:rPr>
          <w:sz w:val="24"/>
          <w:szCs w:val="24"/>
          <w:lang w:val="en-US"/>
        </w:rPr>
        <w:t xml:space="preserve"> Loft Brick (24,5 x 6,5 cm) </w:t>
      </w:r>
    </w:p>
    <w:p w14:paraId="00B42668" w14:textId="77777777" w:rsidR="00E61A9D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tapeta natryskowa, farba lateksowa, emalia akrylowa, fugi w kolorystyce uzgodnionej z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Zamawiającym.</w:t>
      </w:r>
    </w:p>
    <w:p w14:paraId="1A321FF4" w14:textId="77777777" w:rsidR="00E61A9D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drzwiczki rewizyjne stalowe dostosowane pod systemowy klucz 9081</w:t>
      </w:r>
    </w:p>
    <w:p w14:paraId="100081A7" w14:textId="77777777" w:rsidR="00E61A9D" w:rsidRPr="00B80FA2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otwieralne elementy meblowe (zabudowy) dostosowane pod systemowy klucz 25001</w:t>
      </w:r>
    </w:p>
    <w:p w14:paraId="41017D32" w14:textId="77777777" w:rsidR="00E61A9D" w:rsidRPr="00E61A9D" w:rsidRDefault="00E61A9D" w:rsidP="00E61A9D"/>
    <w:sectPr w:rsidR="00E61A9D" w:rsidRPr="00E61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FBC9A" w14:textId="77777777" w:rsidR="009400F2" w:rsidRDefault="009400F2" w:rsidP="00852BBD">
      <w:r>
        <w:separator/>
      </w:r>
    </w:p>
  </w:endnote>
  <w:endnote w:type="continuationSeparator" w:id="0">
    <w:p w14:paraId="77C850AE" w14:textId="77777777" w:rsidR="009400F2" w:rsidRDefault="009400F2" w:rsidP="0085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8579" w14:textId="77777777" w:rsidR="009400F2" w:rsidRDefault="009400F2" w:rsidP="00852BBD">
      <w:r>
        <w:separator/>
      </w:r>
    </w:p>
  </w:footnote>
  <w:footnote w:type="continuationSeparator" w:id="0">
    <w:p w14:paraId="70F1D360" w14:textId="77777777" w:rsidR="009400F2" w:rsidRDefault="009400F2" w:rsidP="00852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929"/>
    <w:multiLevelType w:val="hybridMultilevel"/>
    <w:tmpl w:val="23F4A6DA"/>
    <w:lvl w:ilvl="0" w:tplc="928A49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B9E"/>
    <w:multiLevelType w:val="hybridMultilevel"/>
    <w:tmpl w:val="375AC354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13252AF"/>
    <w:multiLevelType w:val="hybridMultilevel"/>
    <w:tmpl w:val="D98A38CA"/>
    <w:lvl w:ilvl="0" w:tplc="D78484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24F67"/>
    <w:multiLevelType w:val="hybridMultilevel"/>
    <w:tmpl w:val="023CE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104B"/>
    <w:multiLevelType w:val="hybridMultilevel"/>
    <w:tmpl w:val="062282B0"/>
    <w:lvl w:ilvl="0" w:tplc="55483BC2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B6D36"/>
    <w:multiLevelType w:val="hybridMultilevel"/>
    <w:tmpl w:val="AFF033A2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864626E"/>
    <w:multiLevelType w:val="hybridMultilevel"/>
    <w:tmpl w:val="31B2E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61310"/>
    <w:multiLevelType w:val="hybridMultilevel"/>
    <w:tmpl w:val="47A03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54CF4"/>
    <w:multiLevelType w:val="hybridMultilevel"/>
    <w:tmpl w:val="47A03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51893"/>
    <w:multiLevelType w:val="hybridMultilevel"/>
    <w:tmpl w:val="A4582DBC"/>
    <w:lvl w:ilvl="0" w:tplc="A3708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772B6"/>
    <w:multiLevelType w:val="hybridMultilevel"/>
    <w:tmpl w:val="19C63E76"/>
    <w:lvl w:ilvl="0" w:tplc="04150011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F49A2"/>
    <w:multiLevelType w:val="hybridMultilevel"/>
    <w:tmpl w:val="DECE227E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853458F"/>
    <w:multiLevelType w:val="hybridMultilevel"/>
    <w:tmpl w:val="FC4C918E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BEB0900"/>
    <w:multiLevelType w:val="hybridMultilevel"/>
    <w:tmpl w:val="DF66C932"/>
    <w:lvl w:ilvl="0" w:tplc="06CE8538">
      <w:start w:val="3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7624B"/>
    <w:multiLevelType w:val="hybridMultilevel"/>
    <w:tmpl w:val="26DAF04A"/>
    <w:lvl w:ilvl="0" w:tplc="29D65E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0796C"/>
    <w:multiLevelType w:val="hybridMultilevel"/>
    <w:tmpl w:val="335EE7B2"/>
    <w:lvl w:ilvl="0" w:tplc="0415000F">
      <w:start w:val="17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37B25484"/>
    <w:multiLevelType w:val="hybridMultilevel"/>
    <w:tmpl w:val="3DC07C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0672B"/>
    <w:multiLevelType w:val="hybridMultilevel"/>
    <w:tmpl w:val="FB0245F0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3A591EDF"/>
    <w:multiLevelType w:val="hybridMultilevel"/>
    <w:tmpl w:val="FDB4AD32"/>
    <w:lvl w:ilvl="0" w:tplc="D78484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D35C3"/>
    <w:multiLevelType w:val="hybridMultilevel"/>
    <w:tmpl w:val="677EA93C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61C31"/>
    <w:multiLevelType w:val="hybridMultilevel"/>
    <w:tmpl w:val="FCA86D16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 w15:restartNumberingAfterBreak="0">
    <w:nsid w:val="3FE274D4"/>
    <w:multiLevelType w:val="hybridMultilevel"/>
    <w:tmpl w:val="A0EC112A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 w15:restartNumberingAfterBreak="0">
    <w:nsid w:val="400667ED"/>
    <w:multiLevelType w:val="hybridMultilevel"/>
    <w:tmpl w:val="890E7620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010F2"/>
    <w:multiLevelType w:val="hybridMultilevel"/>
    <w:tmpl w:val="45B2461C"/>
    <w:lvl w:ilvl="0" w:tplc="A3708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B3338"/>
    <w:multiLevelType w:val="hybridMultilevel"/>
    <w:tmpl w:val="73202A6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64F06F1"/>
    <w:multiLevelType w:val="hybridMultilevel"/>
    <w:tmpl w:val="2DBC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705B7"/>
    <w:multiLevelType w:val="hybridMultilevel"/>
    <w:tmpl w:val="D98A38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747B2"/>
    <w:multiLevelType w:val="hybridMultilevel"/>
    <w:tmpl w:val="603EA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F3DAD"/>
    <w:multiLevelType w:val="hybridMultilevel"/>
    <w:tmpl w:val="A898781A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4EC8060B"/>
    <w:multiLevelType w:val="hybridMultilevel"/>
    <w:tmpl w:val="86D644D6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18C3063"/>
    <w:multiLevelType w:val="hybridMultilevel"/>
    <w:tmpl w:val="07408B7A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2722C4F"/>
    <w:multiLevelType w:val="hybridMultilevel"/>
    <w:tmpl w:val="2842D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56E89"/>
    <w:multiLevelType w:val="hybridMultilevel"/>
    <w:tmpl w:val="31B2EA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32077"/>
    <w:multiLevelType w:val="hybridMultilevel"/>
    <w:tmpl w:val="44225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A6FBD"/>
    <w:multiLevelType w:val="hybridMultilevel"/>
    <w:tmpl w:val="5324065E"/>
    <w:lvl w:ilvl="0" w:tplc="04150017">
      <w:start w:val="1"/>
      <w:numFmt w:val="lowerLetter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55D16B1F"/>
    <w:multiLevelType w:val="hybridMultilevel"/>
    <w:tmpl w:val="C508552A"/>
    <w:lvl w:ilvl="0" w:tplc="1F9A9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85B8E"/>
    <w:multiLevelType w:val="hybridMultilevel"/>
    <w:tmpl w:val="FCA86D16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 w15:restartNumberingAfterBreak="0">
    <w:nsid w:val="5706529C"/>
    <w:multiLevelType w:val="hybridMultilevel"/>
    <w:tmpl w:val="BAAE583C"/>
    <w:lvl w:ilvl="0" w:tplc="1F9A9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F31F2A"/>
    <w:multiLevelType w:val="hybridMultilevel"/>
    <w:tmpl w:val="747C3E20"/>
    <w:lvl w:ilvl="0" w:tplc="D784846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D877CD"/>
    <w:multiLevelType w:val="hybridMultilevel"/>
    <w:tmpl w:val="991C42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216DE5"/>
    <w:multiLevelType w:val="hybridMultilevel"/>
    <w:tmpl w:val="375AC354"/>
    <w:lvl w:ilvl="0" w:tplc="29D65E0C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1" w15:restartNumberingAfterBreak="0">
    <w:nsid w:val="61860F12"/>
    <w:multiLevelType w:val="hybridMultilevel"/>
    <w:tmpl w:val="BFF6CAE8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209403A"/>
    <w:multiLevelType w:val="hybridMultilevel"/>
    <w:tmpl w:val="467EAD10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3" w15:restartNumberingAfterBreak="0">
    <w:nsid w:val="62C26B97"/>
    <w:multiLevelType w:val="hybridMultilevel"/>
    <w:tmpl w:val="BFF6CAE8"/>
    <w:lvl w:ilvl="0" w:tplc="FFFFFFFF">
      <w:start w:val="1"/>
      <w:numFmt w:val="lowerLetter"/>
      <w:lvlText w:val="%1)"/>
      <w:lvlJc w:val="left"/>
      <w:pPr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63481672"/>
    <w:multiLevelType w:val="hybridMultilevel"/>
    <w:tmpl w:val="B0D803D6"/>
    <w:lvl w:ilvl="0" w:tplc="041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67136D"/>
    <w:multiLevelType w:val="hybridMultilevel"/>
    <w:tmpl w:val="338CFF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DA4BD0"/>
    <w:multiLevelType w:val="hybridMultilevel"/>
    <w:tmpl w:val="8490FE56"/>
    <w:lvl w:ilvl="0" w:tplc="29D65E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7" w15:restartNumberingAfterBreak="0">
    <w:nsid w:val="6AF86748"/>
    <w:multiLevelType w:val="hybridMultilevel"/>
    <w:tmpl w:val="F05CC344"/>
    <w:lvl w:ilvl="0" w:tplc="1F9A9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1691E"/>
    <w:multiLevelType w:val="hybridMultilevel"/>
    <w:tmpl w:val="FE86F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B7251C"/>
    <w:multiLevelType w:val="hybridMultilevel"/>
    <w:tmpl w:val="677EA93C"/>
    <w:lvl w:ilvl="0" w:tplc="FFFFFFF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6C57B1"/>
    <w:multiLevelType w:val="hybridMultilevel"/>
    <w:tmpl w:val="CE96D656"/>
    <w:lvl w:ilvl="0" w:tplc="04150011">
      <w:start w:val="3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D71867"/>
    <w:multiLevelType w:val="hybridMultilevel"/>
    <w:tmpl w:val="CD141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9AF766A"/>
    <w:multiLevelType w:val="hybridMultilevel"/>
    <w:tmpl w:val="73202A62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3" w15:restartNumberingAfterBreak="0">
    <w:nsid w:val="7A8B082D"/>
    <w:multiLevelType w:val="hybridMultilevel"/>
    <w:tmpl w:val="371CA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B638B9"/>
    <w:multiLevelType w:val="hybridMultilevel"/>
    <w:tmpl w:val="371CA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C85BD0"/>
    <w:multiLevelType w:val="hybridMultilevel"/>
    <w:tmpl w:val="2DBC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0764">
    <w:abstractNumId w:val="33"/>
  </w:num>
  <w:num w:numId="2" w16cid:durableId="1299339015">
    <w:abstractNumId w:val="44"/>
  </w:num>
  <w:num w:numId="3" w16cid:durableId="507140042">
    <w:abstractNumId w:val="0"/>
  </w:num>
  <w:num w:numId="4" w16cid:durableId="1195340511">
    <w:abstractNumId w:val="40"/>
  </w:num>
  <w:num w:numId="5" w16cid:durableId="499347737">
    <w:abstractNumId w:val="15"/>
  </w:num>
  <w:num w:numId="6" w16cid:durableId="107507715">
    <w:abstractNumId w:val="46"/>
  </w:num>
  <w:num w:numId="7" w16cid:durableId="1744376314">
    <w:abstractNumId w:val="7"/>
  </w:num>
  <w:num w:numId="8" w16cid:durableId="1662613049">
    <w:abstractNumId w:val="8"/>
  </w:num>
  <w:num w:numId="9" w16cid:durableId="319770618">
    <w:abstractNumId w:val="2"/>
  </w:num>
  <w:num w:numId="10" w16cid:durableId="2137719004">
    <w:abstractNumId w:val="14"/>
  </w:num>
  <w:num w:numId="11" w16cid:durableId="1054308581">
    <w:abstractNumId w:val="18"/>
  </w:num>
  <w:num w:numId="12" w16cid:durableId="759185114">
    <w:abstractNumId w:val="37"/>
  </w:num>
  <w:num w:numId="13" w16cid:durableId="1543128007">
    <w:abstractNumId w:val="26"/>
  </w:num>
  <w:num w:numId="14" w16cid:durableId="97531218">
    <w:abstractNumId w:val="35"/>
  </w:num>
  <w:num w:numId="15" w16cid:durableId="456145736">
    <w:abstractNumId w:val="47"/>
  </w:num>
  <w:num w:numId="16" w16cid:durableId="44723022">
    <w:abstractNumId w:val="38"/>
  </w:num>
  <w:num w:numId="17" w16cid:durableId="1670132575">
    <w:abstractNumId w:val="9"/>
  </w:num>
  <w:num w:numId="18" w16cid:durableId="1469131196">
    <w:abstractNumId w:val="23"/>
  </w:num>
  <w:num w:numId="19" w16cid:durableId="2012414999">
    <w:abstractNumId w:val="45"/>
  </w:num>
  <w:num w:numId="20" w16cid:durableId="1682194109">
    <w:abstractNumId w:val="55"/>
  </w:num>
  <w:num w:numId="21" w16cid:durableId="2009751350">
    <w:abstractNumId w:val="41"/>
  </w:num>
  <w:num w:numId="22" w16cid:durableId="2113089940">
    <w:abstractNumId w:val="24"/>
  </w:num>
  <w:num w:numId="23" w16cid:durableId="495387059">
    <w:abstractNumId w:val="34"/>
  </w:num>
  <w:num w:numId="24" w16cid:durableId="67267670">
    <w:abstractNumId w:val="51"/>
  </w:num>
  <w:num w:numId="25" w16cid:durableId="851722740">
    <w:abstractNumId w:val="21"/>
  </w:num>
  <w:num w:numId="26" w16cid:durableId="989135096">
    <w:abstractNumId w:val="20"/>
  </w:num>
  <w:num w:numId="27" w16cid:durableId="808741722">
    <w:abstractNumId w:val="12"/>
  </w:num>
  <w:num w:numId="28" w16cid:durableId="930970491">
    <w:abstractNumId w:val="42"/>
  </w:num>
  <w:num w:numId="29" w16cid:durableId="1756970498">
    <w:abstractNumId w:val="28"/>
  </w:num>
  <w:num w:numId="30" w16cid:durableId="180628089">
    <w:abstractNumId w:val="29"/>
  </w:num>
  <w:num w:numId="31" w16cid:durableId="2098211489">
    <w:abstractNumId w:val="30"/>
  </w:num>
  <w:num w:numId="32" w16cid:durableId="467095128">
    <w:abstractNumId w:val="22"/>
  </w:num>
  <w:num w:numId="33" w16cid:durableId="1871910788">
    <w:abstractNumId w:val="25"/>
  </w:num>
  <w:num w:numId="34" w16cid:durableId="1426344826">
    <w:abstractNumId w:val="19"/>
  </w:num>
  <w:num w:numId="35" w16cid:durableId="24185038">
    <w:abstractNumId w:val="11"/>
  </w:num>
  <w:num w:numId="36" w16cid:durableId="749739503">
    <w:abstractNumId w:val="17"/>
  </w:num>
  <w:num w:numId="37" w16cid:durableId="1838887446">
    <w:abstractNumId w:val="5"/>
  </w:num>
  <w:num w:numId="38" w16cid:durableId="632056335">
    <w:abstractNumId w:val="54"/>
  </w:num>
  <w:num w:numId="39" w16cid:durableId="1386291711">
    <w:abstractNumId w:val="53"/>
  </w:num>
  <w:num w:numId="40" w16cid:durableId="1489246736">
    <w:abstractNumId w:val="4"/>
  </w:num>
  <w:num w:numId="41" w16cid:durableId="1455639155">
    <w:abstractNumId w:val="49"/>
  </w:num>
  <w:num w:numId="42" w16cid:durableId="561721240">
    <w:abstractNumId w:val="6"/>
  </w:num>
  <w:num w:numId="43" w16cid:durableId="1085882207">
    <w:abstractNumId w:val="32"/>
  </w:num>
  <w:num w:numId="44" w16cid:durableId="836727588">
    <w:abstractNumId w:val="48"/>
  </w:num>
  <w:num w:numId="45" w16cid:durableId="1550458738">
    <w:abstractNumId w:val="3"/>
  </w:num>
  <w:num w:numId="46" w16cid:durableId="1968969364">
    <w:abstractNumId w:val="50"/>
  </w:num>
  <w:num w:numId="47" w16cid:durableId="917784562">
    <w:abstractNumId w:val="39"/>
  </w:num>
  <w:num w:numId="48" w16cid:durableId="164053982">
    <w:abstractNumId w:val="31"/>
  </w:num>
  <w:num w:numId="49" w16cid:durableId="285742198">
    <w:abstractNumId w:val="13"/>
  </w:num>
  <w:num w:numId="50" w16cid:durableId="1068916114">
    <w:abstractNumId w:val="1"/>
  </w:num>
  <w:num w:numId="51" w16cid:durableId="1616523343">
    <w:abstractNumId w:val="43"/>
  </w:num>
  <w:num w:numId="52" w16cid:durableId="88818953">
    <w:abstractNumId w:val="52"/>
  </w:num>
  <w:num w:numId="53" w16cid:durableId="382757715">
    <w:abstractNumId w:val="36"/>
  </w:num>
  <w:num w:numId="54" w16cid:durableId="176887889">
    <w:abstractNumId w:val="16"/>
  </w:num>
  <w:num w:numId="55" w16cid:durableId="224223592">
    <w:abstractNumId w:val="10"/>
  </w:num>
  <w:num w:numId="56" w16cid:durableId="11320185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8B4"/>
    <w:rsid w:val="00013A53"/>
    <w:rsid w:val="00013F51"/>
    <w:rsid w:val="0002191C"/>
    <w:rsid w:val="00032630"/>
    <w:rsid w:val="000333E6"/>
    <w:rsid w:val="000418EC"/>
    <w:rsid w:val="00044A7B"/>
    <w:rsid w:val="00045250"/>
    <w:rsid w:val="00057A66"/>
    <w:rsid w:val="00060F93"/>
    <w:rsid w:val="0006172D"/>
    <w:rsid w:val="000710B0"/>
    <w:rsid w:val="0007285A"/>
    <w:rsid w:val="000753AB"/>
    <w:rsid w:val="000827B3"/>
    <w:rsid w:val="000841B0"/>
    <w:rsid w:val="00084C08"/>
    <w:rsid w:val="000919E1"/>
    <w:rsid w:val="000A5AB2"/>
    <w:rsid w:val="000B0F37"/>
    <w:rsid w:val="000B6567"/>
    <w:rsid w:val="000C343B"/>
    <w:rsid w:val="000C3B23"/>
    <w:rsid w:val="000C59F6"/>
    <w:rsid w:val="000C7E04"/>
    <w:rsid w:val="000D03F1"/>
    <w:rsid w:val="000D0671"/>
    <w:rsid w:val="000D4988"/>
    <w:rsid w:val="000D5296"/>
    <w:rsid w:val="000F0B36"/>
    <w:rsid w:val="000F3F67"/>
    <w:rsid w:val="000F4B3E"/>
    <w:rsid w:val="00100F18"/>
    <w:rsid w:val="00101530"/>
    <w:rsid w:val="001136B5"/>
    <w:rsid w:val="001162B6"/>
    <w:rsid w:val="00126C7F"/>
    <w:rsid w:val="00127083"/>
    <w:rsid w:val="001407BE"/>
    <w:rsid w:val="001408BB"/>
    <w:rsid w:val="00150582"/>
    <w:rsid w:val="00165F23"/>
    <w:rsid w:val="00191428"/>
    <w:rsid w:val="001A3EBC"/>
    <w:rsid w:val="001B12AE"/>
    <w:rsid w:val="001B1BFE"/>
    <w:rsid w:val="001C6685"/>
    <w:rsid w:val="001C7610"/>
    <w:rsid w:val="001F287A"/>
    <w:rsid w:val="00201C33"/>
    <w:rsid w:val="00211EA6"/>
    <w:rsid w:val="002215BB"/>
    <w:rsid w:val="002248F5"/>
    <w:rsid w:val="002314C6"/>
    <w:rsid w:val="00233A32"/>
    <w:rsid w:val="002375E6"/>
    <w:rsid w:val="0024645B"/>
    <w:rsid w:val="0025431C"/>
    <w:rsid w:val="00257D26"/>
    <w:rsid w:val="00260DBB"/>
    <w:rsid w:val="00261B6E"/>
    <w:rsid w:val="002708A0"/>
    <w:rsid w:val="00280FE8"/>
    <w:rsid w:val="00282C23"/>
    <w:rsid w:val="00286217"/>
    <w:rsid w:val="0028749C"/>
    <w:rsid w:val="0029531B"/>
    <w:rsid w:val="002976B9"/>
    <w:rsid w:val="002A24FC"/>
    <w:rsid w:val="002B1C03"/>
    <w:rsid w:val="002B249F"/>
    <w:rsid w:val="002B2DA2"/>
    <w:rsid w:val="002B4EF9"/>
    <w:rsid w:val="002B7E24"/>
    <w:rsid w:val="002D03EC"/>
    <w:rsid w:val="002D30CC"/>
    <w:rsid w:val="002E2DA1"/>
    <w:rsid w:val="002E5E55"/>
    <w:rsid w:val="002E76CF"/>
    <w:rsid w:val="002F5354"/>
    <w:rsid w:val="00304305"/>
    <w:rsid w:val="0032045C"/>
    <w:rsid w:val="003308C3"/>
    <w:rsid w:val="00342F51"/>
    <w:rsid w:val="00344D69"/>
    <w:rsid w:val="00345EDA"/>
    <w:rsid w:val="003500AA"/>
    <w:rsid w:val="00355BF8"/>
    <w:rsid w:val="00363F2E"/>
    <w:rsid w:val="003647EF"/>
    <w:rsid w:val="00376A02"/>
    <w:rsid w:val="0038415A"/>
    <w:rsid w:val="00385B3A"/>
    <w:rsid w:val="003860FE"/>
    <w:rsid w:val="00386AAC"/>
    <w:rsid w:val="003919A9"/>
    <w:rsid w:val="003A62B2"/>
    <w:rsid w:val="003A750F"/>
    <w:rsid w:val="003B1732"/>
    <w:rsid w:val="003B287E"/>
    <w:rsid w:val="003C34E0"/>
    <w:rsid w:val="003C7B79"/>
    <w:rsid w:val="003D5E09"/>
    <w:rsid w:val="003F5EC6"/>
    <w:rsid w:val="00406191"/>
    <w:rsid w:val="00416EC1"/>
    <w:rsid w:val="00421BCF"/>
    <w:rsid w:val="00443F39"/>
    <w:rsid w:val="004446BA"/>
    <w:rsid w:val="0045058F"/>
    <w:rsid w:val="00462EC2"/>
    <w:rsid w:val="004712B2"/>
    <w:rsid w:val="00473A2B"/>
    <w:rsid w:val="00476ABC"/>
    <w:rsid w:val="00481B6C"/>
    <w:rsid w:val="00485D06"/>
    <w:rsid w:val="004863DF"/>
    <w:rsid w:val="00487B67"/>
    <w:rsid w:val="004A0410"/>
    <w:rsid w:val="004A5001"/>
    <w:rsid w:val="004A6DC0"/>
    <w:rsid w:val="004C1F89"/>
    <w:rsid w:val="004D1FF5"/>
    <w:rsid w:val="004D6138"/>
    <w:rsid w:val="00501447"/>
    <w:rsid w:val="00515DC7"/>
    <w:rsid w:val="005240ED"/>
    <w:rsid w:val="00535063"/>
    <w:rsid w:val="0055384B"/>
    <w:rsid w:val="00554380"/>
    <w:rsid w:val="00554FBB"/>
    <w:rsid w:val="0055549C"/>
    <w:rsid w:val="00556C0C"/>
    <w:rsid w:val="005635BC"/>
    <w:rsid w:val="005868ED"/>
    <w:rsid w:val="005926A9"/>
    <w:rsid w:val="00592C1F"/>
    <w:rsid w:val="0059342A"/>
    <w:rsid w:val="00595362"/>
    <w:rsid w:val="005A271D"/>
    <w:rsid w:val="005A5226"/>
    <w:rsid w:val="005A5AB1"/>
    <w:rsid w:val="005B0414"/>
    <w:rsid w:val="005B0F15"/>
    <w:rsid w:val="005B3354"/>
    <w:rsid w:val="005C58F8"/>
    <w:rsid w:val="005D069A"/>
    <w:rsid w:val="005F1327"/>
    <w:rsid w:val="005F7CA2"/>
    <w:rsid w:val="00603069"/>
    <w:rsid w:val="00627740"/>
    <w:rsid w:val="00631600"/>
    <w:rsid w:val="00650283"/>
    <w:rsid w:val="00651148"/>
    <w:rsid w:val="0065260C"/>
    <w:rsid w:val="0067606E"/>
    <w:rsid w:val="00682279"/>
    <w:rsid w:val="00691553"/>
    <w:rsid w:val="006A0DAF"/>
    <w:rsid w:val="006A16CD"/>
    <w:rsid w:val="006A6CCB"/>
    <w:rsid w:val="006A7AAC"/>
    <w:rsid w:val="006B0E36"/>
    <w:rsid w:val="006B20DC"/>
    <w:rsid w:val="006B6D2A"/>
    <w:rsid w:val="006B7BDF"/>
    <w:rsid w:val="006C50F1"/>
    <w:rsid w:val="006C73BD"/>
    <w:rsid w:val="006C7EB3"/>
    <w:rsid w:val="006D5071"/>
    <w:rsid w:val="006D5481"/>
    <w:rsid w:val="006E5086"/>
    <w:rsid w:val="006F78A9"/>
    <w:rsid w:val="00701610"/>
    <w:rsid w:val="00705A2F"/>
    <w:rsid w:val="0071054E"/>
    <w:rsid w:val="007122C8"/>
    <w:rsid w:val="00715901"/>
    <w:rsid w:val="007352E6"/>
    <w:rsid w:val="00737411"/>
    <w:rsid w:val="00741CE5"/>
    <w:rsid w:val="00744DA5"/>
    <w:rsid w:val="0074517B"/>
    <w:rsid w:val="00755898"/>
    <w:rsid w:val="00764EC5"/>
    <w:rsid w:val="00775D85"/>
    <w:rsid w:val="00793CF1"/>
    <w:rsid w:val="007A1E0C"/>
    <w:rsid w:val="007A1E0D"/>
    <w:rsid w:val="007A42D5"/>
    <w:rsid w:val="007B4AF0"/>
    <w:rsid w:val="007B7811"/>
    <w:rsid w:val="007C293F"/>
    <w:rsid w:val="007D21D9"/>
    <w:rsid w:val="007D5A34"/>
    <w:rsid w:val="007D5E48"/>
    <w:rsid w:val="007D61CB"/>
    <w:rsid w:val="007E2D66"/>
    <w:rsid w:val="007F2E30"/>
    <w:rsid w:val="007F4833"/>
    <w:rsid w:val="007F5454"/>
    <w:rsid w:val="008032A7"/>
    <w:rsid w:val="00811C46"/>
    <w:rsid w:val="00813B51"/>
    <w:rsid w:val="00832CD6"/>
    <w:rsid w:val="00833C86"/>
    <w:rsid w:val="00835BBE"/>
    <w:rsid w:val="00836163"/>
    <w:rsid w:val="008417F4"/>
    <w:rsid w:val="0084413F"/>
    <w:rsid w:val="008477EC"/>
    <w:rsid w:val="00851628"/>
    <w:rsid w:val="00852BBD"/>
    <w:rsid w:val="00854D62"/>
    <w:rsid w:val="0085513E"/>
    <w:rsid w:val="00864574"/>
    <w:rsid w:val="00867D09"/>
    <w:rsid w:val="00877FFC"/>
    <w:rsid w:val="00880370"/>
    <w:rsid w:val="00886D55"/>
    <w:rsid w:val="008875F9"/>
    <w:rsid w:val="00890BF0"/>
    <w:rsid w:val="008938EA"/>
    <w:rsid w:val="00893AB1"/>
    <w:rsid w:val="00895F75"/>
    <w:rsid w:val="008A1A6A"/>
    <w:rsid w:val="008A3F37"/>
    <w:rsid w:val="008A4581"/>
    <w:rsid w:val="008B1039"/>
    <w:rsid w:val="008B599D"/>
    <w:rsid w:val="008B6B31"/>
    <w:rsid w:val="008C6293"/>
    <w:rsid w:val="008D4318"/>
    <w:rsid w:val="008D7A4D"/>
    <w:rsid w:val="008E5807"/>
    <w:rsid w:val="008F7AD6"/>
    <w:rsid w:val="00900914"/>
    <w:rsid w:val="00912830"/>
    <w:rsid w:val="00934B28"/>
    <w:rsid w:val="009400F2"/>
    <w:rsid w:val="0094444D"/>
    <w:rsid w:val="0094494E"/>
    <w:rsid w:val="00954307"/>
    <w:rsid w:val="00956766"/>
    <w:rsid w:val="00957FCA"/>
    <w:rsid w:val="009665FC"/>
    <w:rsid w:val="00966690"/>
    <w:rsid w:val="009837D4"/>
    <w:rsid w:val="0099267A"/>
    <w:rsid w:val="00994C23"/>
    <w:rsid w:val="009A5BCF"/>
    <w:rsid w:val="009B0531"/>
    <w:rsid w:val="009B1977"/>
    <w:rsid w:val="009B472D"/>
    <w:rsid w:val="009B63D4"/>
    <w:rsid w:val="009C28E8"/>
    <w:rsid w:val="009C5556"/>
    <w:rsid w:val="009D439B"/>
    <w:rsid w:val="009D7214"/>
    <w:rsid w:val="009E1133"/>
    <w:rsid w:val="009E2845"/>
    <w:rsid w:val="009E5FBD"/>
    <w:rsid w:val="009E6BC5"/>
    <w:rsid w:val="009E75BC"/>
    <w:rsid w:val="009F651B"/>
    <w:rsid w:val="009F794A"/>
    <w:rsid w:val="00A03433"/>
    <w:rsid w:val="00A052C9"/>
    <w:rsid w:val="00A06B87"/>
    <w:rsid w:val="00A079C8"/>
    <w:rsid w:val="00A120BD"/>
    <w:rsid w:val="00A168B4"/>
    <w:rsid w:val="00A2190B"/>
    <w:rsid w:val="00A268D6"/>
    <w:rsid w:val="00A434E5"/>
    <w:rsid w:val="00A43C40"/>
    <w:rsid w:val="00A44818"/>
    <w:rsid w:val="00A44C99"/>
    <w:rsid w:val="00A529F6"/>
    <w:rsid w:val="00A534F2"/>
    <w:rsid w:val="00A54529"/>
    <w:rsid w:val="00A55424"/>
    <w:rsid w:val="00A604FA"/>
    <w:rsid w:val="00A6340F"/>
    <w:rsid w:val="00A6523D"/>
    <w:rsid w:val="00A663D0"/>
    <w:rsid w:val="00A6773C"/>
    <w:rsid w:val="00A773F4"/>
    <w:rsid w:val="00A83139"/>
    <w:rsid w:val="00A84F8A"/>
    <w:rsid w:val="00AB1E51"/>
    <w:rsid w:val="00AB3C45"/>
    <w:rsid w:val="00AB7F2C"/>
    <w:rsid w:val="00AC1A39"/>
    <w:rsid w:val="00AC1EAA"/>
    <w:rsid w:val="00AD21F0"/>
    <w:rsid w:val="00AD2B06"/>
    <w:rsid w:val="00AD4A8D"/>
    <w:rsid w:val="00AE2B3D"/>
    <w:rsid w:val="00AE6371"/>
    <w:rsid w:val="00AF441D"/>
    <w:rsid w:val="00AF6CE5"/>
    <w:rsid w:val="00AF6F69"/>
    <w:rsid w:val="00B05E65"/>
    <w:rsid w:val="00B17759"/>
    <w:rsid w:val="00B510CB"/>
    <w:rsid w:val="00B544DF"/>
    <w:rsid w:val="00B60043"/>
    <w:rsid w:val="00B60518"/>
    <w:rsid w:val="00B620F1"/>
    <w:rsid w:val="00B63B32"/>
    <w:rsid w:val="00B66AA3"/>
    <w:rsid w:val="00B774BF"/>
    <w:rsid w:val="00B80FA2"/>
    <w:rsid w:val="00B82434"/>
    <w:rsid w:val="00B82E18"/>
    <w:rsid w:val="00B861E1"/>
    <w:rsid w:val="00B907E5"/>
    <w:rsid w:val="00B9641C"/>
    <w:rsid w:val="00BA45EE"/>
    <w:rsid w:val="00BB6DC2"/>
    <w:rsid w:val="00BC0E3F"/>
    <w:rsid w:val="00BC3028"/>
    <w:rsid w:val="00BC6B67"/>
    <w:rsid w:val="00BD2533"/>
    <w:rsid w:val="00BD63BF"/>
    <w:rsid w:val="00BE0789"/>
    <w:rsid w:val="00BE15E7"/>
    <w:rsid w:val="00BF46D1"/>
    <w:rsid w:val="00C027EF"/>
    <w:rsid w:val="00C06EF9"/>
    <w:rsid w:val="00C25BDE"/>
    <w:rsid w:val="00C32303"/>
    <w:rsid w:val="00C600F6"/>
    <w:rsid w:val="00C6089D"/>
    <w:rsid w:val="00C63F44"/>
    <w:rsid w:val="00C8298D"/>
    <w:rsid w:val="00C91E22"/>
    <w:rsid w:val="00C96909"/>
    <w:rsid w:val="00CA0A5C"/>
    <w:rsid w:val="00CB2719"/>
    <w:rsid w:val="00CC1F54"/>
    <w:rsid w:val="00CC7773"/>
    <w:rsid w:val="00CD1183"/>
    <w:rsid w:val="00CE2F43"/>
    <w:rsid w:val="00CE41AA"/>
    <w:rsid w:val="00CE5067"/>
    <w:rsid w:val="00CF02EC"/>
    <w:rsid w:val="00CF1A25"/>
    <w:rsid w:val="00CF7385"/>
    <w:rsid w:val="00D00072"/>
    <w:rsid w:val="00D126BF"/>
    <w:rsid w:val="00D15121"/>
    <w:rsid w:val="00D20173"/>
    <w:rsid w:val="00D213BB"/>
    <w:rsid w:val="00D40040"/>
    <w:rsid w:val="00D51D27"/>
    <w:rsid w:val="00D53EC8"/>
    <w:rsid w:val="00D546A1"/>
    <w:rsid w:val="00D5692E"/>
    <w:rsid w:val="00D616FD"/>
    <w:rsid w:val="00D66D0F"/>
    <w:rsid w:val="00D746E2"/>
    <w:rsid w:val="00D86FC7"/>
    <w:rsid w:val="00D871B9"/>
    <w:rsid w:val="00D9458D"/>
    <w:rsid w:val="00D95183"/>
    <w:rsid w:val="00DA77AB"/>
    <w:rsid w:val="00DB7A46"/>
    <w:rsid w:val="00DD4A00"/>
    <w:rsid w:val="00DD57F9"/>
    <w:rsid w:val="00DE358B"/>
    <w:rsid w:val="00DE55F5"/>
    <w:rsid w:val="00DF2FB1"/>
    <w:rsid w:val="00E00CA6"/>
    <w:rsid w:val="00E03E91"/>
    <w:rsid w:val="00E2139C"/>
    <w:rsid w:val="00E25FF4"/>
    <w:rsid w:val="00E30EEB"/>
    <w:rsid w:val="00E40774"/>
    <w:rsid w:val="00E430E4"/>
    <w:rsid w:val="00E61A9D"/>
    <w:rsid w:val="00E61D9A"/>
    <w:rsid w:val="00E6502B"/>
    <w:rsid w:val="00EA357F"/>
    <w:rsid w:val="00EA4444"/>
    <w:rsid w:val="00EB2FDE"/>
    <w:rsid w:val="00EB39BE"/>
    <w:rsid w:val="00EB686E"/>
    <w:rsid w:val="00EB7435"/>
    <w:rsid w:val="00EC3815"/>
    <w:rsid w:val="00ED290F"/>
    <w:rsid w:val="00EE0881"/>
    <w:rsid w:val="00EE1859"/>
    <w:rsid w:val="00EE2624"/>
    <w:rsid w:val="00EE3C7E"/>
    <w:rsid w:val="00EF115B"/>
    <w:rsid w:val="00EF293F"/>
    <w:rsid w:val="00EF2A09"/>
    <w:rsid w:val="00EF4265"/>
    <w:rsid w:val="00EF5333"/>
    <w:rsid w:val="00EF7679"/>
    <w:rsid w:val="00F04883"/>
    <w:rsid w:val="00F10661"/>
    <w:rsid w:val="00F12E24"/>
    <w:rsid w:val="00F25DAA"/>
    <w:rsid w:val="00F30B09"/>
    <w:rsid w:val="00F371C1"/>
    <w:rsid w:val="00F44440"/>
    <w:rsid w:val="00F461D3"/>
    <w:rsid w:val="00F4749A"/>
    <w:rsid w:val="00F5067D"/>
    <w:rsid w:val="00F54E51"/>
    <w:rsid w:val="00F56FE4"/>
    <w:rsid w:val="00F63F97"/>
    <w:rsid w:val="00F64D92"/>
    <w:rsid w:val="00F650AD"/>
    <w:rsid w:val="00F7276B"/>
    <w:rsid w:val="00F853AE"/>
    <w:rsid w:val="00F86A0F"/>
    <w:rsid w:val="00F92D2C"/>
    <w:rsid w:val="00F92DBE"/>
    <w:rsid w:val="00FA460D"/>
    <w:rsid w:val="00FB46C1"/>
    <w:rsid w:val="00FC1477"/>
    <w:rsid w:val="00FC22A9"/>
    <w:rsid w:val="00FC3EB1"/>
    <w:rsid w:val="00FC4297"/>
    <w:rsid w:val="00FC543C"/>
    <w:rsid w:val="00FC564B"/>
    <w:rsid w:val="00FD1521"/>
    <w:rsid w:val="00FD44D1"/>
    <w:rsid w:val="00FD51DA"/>
    <w:rsid w:val="00FD7ECC"/>
    <w:rsid w:val="00FE227C"/>
    <w:rsid w:val="00FF4C6F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FAA4"/>
  <w15:chartTrackingRefBased/>
  <w15:docId w15:val="{63F02BBE-5693-460E-84E0-F932B979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52BBD"/>
    <w:rPr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52BB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Default">
    <w:name w:val="Default"/>
    <w:rsid w:val="00852B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2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2B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2B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E50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61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61C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6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1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1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B053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8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9-20T06:33:23.10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12T06:43:40.92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9-20T06:33:23.9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9BF80-B7AF-49AA-98AE-A31791A0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3502</Words>
  <Characters>21016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Sokoliński</dc:creator>
  <cp:keywords/>
  <dc:description/>
  <cp:lastModifiedBy>Monika Zaręba</cp:lastModifiedBy>
  <cp:revision>9</cp:revision>
  <cp:lastPrinted>2024-11-12T13:52:00Z</cp:lastPrinted>
  <dcterms:created xsi:type="dcterms:W3CDTF">2025-09-15T10:51:00Z</dcterms:created>
  <dcterms:modified xsi:type="dcterms:W3CDTF">2025-09-29T11:18:00Z</dcterms:modified>
</cp:coreProperties>
</file>